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50A" w:rsidRPr="00317F3B" w:rsidRDefault="0056750A" w:rsidP="00317F3B">
      <w:pPr>
        <w:pStyle w:val="Heading1"/>
        <w:rPr>
          <w:b/>
        </w:rPr>
      </w:pPr>
      <w:r w:rsidRPr="00317F3B">
        <w:rPr>
          <w:b/>
        </w:rPr>
        <w:t>JOB DESCRIPTION</w:t>
      </w:r>
    </w:p>
    <w:p w:rsidR="0056750A" w:rsidRPr="00317F3B" w:rsidRDefault="0056750A" w:rsidP="00317F3B">
      <w:pPr>
        <w:pStyle w:val="Heading1"/>
        <w:rPr>
          <w:b/>
          <w:sz w:val="36"/>
          <w:szCs w:val="36"/>
        </w:rPr>
      </w:pPr>
      <w:r w:rsidRPr="00317F3B">
        <w:rPr>
          <w:b/>
          <w:sz w:val="36"/>
          <w:szCs w:val="36"/>
        </w:rPr>
        <w:t>Specialist Occupational Therapist</w:t>
      </w:r>
      <w:r w:rsidR="00317F3B">
        <w:rPr>
          <w:b/>
          <w:sz w:val="36"/>
          <w:szCs w:val="36"/>
        </w:rPr>
        <w:t xml:space="preserve"> – Band 6</w:t>
      </w:r>
    </w:p>
    <w:p w:rsidR="0056750A" w:rsidRPr="00043661" w:rsidRDefault="0056750A" w:rsidP="0056750A">
      <w:pPr>
        <w:tabs>
          <w:tab w:val="left" w:pos="2694"/>
        </w:tabs>
        <w:spacing w:after="120" w:line="240" w:lineRule="auto"/>
        <w:ind w:left="2694" w:hanging="2694"/>
        <w:jc w:val="both"/>
        <w:rPr>
          <w:sz w:val="24"/>
          <w:szCs w:val="24"/>
        </w:rPr>
      </w:pP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 xml:space="preserve">Hours: </w:t>
      </w:r>
      <w:r w:rsidRPr="0083126B">
        <w:rPr>
          <w:rFonts w:ascii="Myriad Pro" w:hAnsi="Myriad Pro"/>
          <w:sz w:val="24"/>
          <w:szCs w:val="24"/>
        </w:rPr>
        <w:tab/>
      </w:r>
      <w:r w:rsidR="00793FCC" w:rsidRPr="0083126B">
        <w:rPr>
          <w:rFonts w:ascii="Myriad Pro" w:hAnsi="Myriad Pro"/>
          <w:sz w:val="24"/>
          <w:szCs w:val="24"/>
        </w:rPr>
        <w:t>As per contract.  Some weekend and out of hours working may be required</w:t>
      </w:r>
      <w:r w:rsidR="00940E21">
        <w:rPr>
          <w:rFonts w:ascii="Myriad Pro" w:hAnsi="Myriad Pro"/>
          <w:sz w:val="24"/>
          <w:szCs w:val="24"/>
        </w:rPr>
        <w:t xml:space="preserve"> on </w:t>
      </w:r>
      <w:r w:rsidR="00317F3B">
        <w:rPr>
          <w:rFonts w:ascii="Myriad Pro" w:hAnsi="Myriad Pro"/>
          <w:sz w:val="24"/>
          <w:szCs w:val="24"/>
        </w:rPr>
        <w:t>occasions</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Contract:</w:t>
      </w:r>
      <w:r w:rsidRPr="0083126B">
        <w:rPr>
          <w:rFonts w:ascii="Myriad Pro" w:hAnsi="Myriad Pro"/>
          <w:sz w:val="24"/>
          <w:szCs w:val="24"/>
        </w:rPr>
        <w:tab/>
        <w:t xml:space="preserve">Permanent </w:t>
      </w:r>
      <w:r w:rsidR="00940E21">
        <w:rPr>
          <w:rFonts w:ascii="Myriad Pro" w:hAnsi="Myriad Pro"/>
          <w:sz w:val="24"/>
          <w:szCs w:val="24"/>
        </w:rPr>
        <w:t xml:space="preserve">post, </w:t>
      </w:r>
      <w:r w:rsidRPr="0083126B">
        <w:rPr>
          <w:rFonts w:ascii="Myriad Pro" w:hAnsi="Myriad Pro"/>
          <w:sz w:val="24"/>
          <w:szCs w:val="24"/>
        </w:rPr>
        <w:t>following a 6</w:t>
      </w:r>
      <w:r w:rsidR="00317F3B">
        <w:rPr>
          <w:rFonts w:ascii="Myriad Pro" w:hAnsi="Myriad Pro"/>
          <w:sz w:val="24"/>
          <w:szCs w:val="24"/>
        </w:rPr>
        <w:t>-</w:t>
      </w:r>
      <w:r w:rsidRPr="0083126B">
        <w:rPr>
          <w:rFonts w:ascii="Myriad Pro" w:hAnsi="Myriad Pro"/>
          <w:sz w:val="24"/>
          <w:szCs w:val="24"/>
        </w:rPr>
        <w:t>month probation</w:t>
      </w:r>
      <w:r w:rsidR="00940E21">
        <w:rPr>
          <w:rFonts w:ascii="Myriad Pro" w:hAnsi="Myriad Pro"/>
          <w:sz w:val="24"/>
          <w:szCs w:val="24"/>
        </w:rPr>
        <w:t>ary</w:t>
      </w:r>
      <w:r w:rsidRPr="0083126B">
        <w:rPr>
          <w:rFonts w:ascii="Myriad Pro" w:hAnsi="Myriad Pro"/>
          <w:sz w:val="24"/>
          <w:szCs w:val="24"/>
        </w:rPr>
        <w:t xml:space="preserve"> period</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 xml:space="preserve">Location: </w:t>
      </w:r>
      <w:r w:rsidRPr="0083126B">
        <w:rPr>
          <w:rFonts w:ascii="Myriad Pro" w:hAnsi="Myriad Pro"/>
          <w:sz w:val="24"/>
          <w:szCs w:val="24"/>
        </w:rPr>
        <w:tab/>
        <w:t>Wendover, Buckinghamshire</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 xml:space="preserve">Reports to: </w:t>
      </w:r>
      <w:r w:rsidRPr="0083126B">
        <w:rPr>
          <w:rFonts w:ascii="Myriad Pro" w:hAnsi="Myriad Pro"/>
          <w:sz w:val="24"/>
          <w:szCs w:val="24"/>
        </w:rPr>
        <w:tab/>
        <w:t xml:space="preserve">Head of </w:t>
      </w:r>
      <w:r w:rsidR="00793FCC" w:rsidRPr="0083126B">
        <w:rPr>
          <w:rFonts w:ascii="Myriad Pro" w:hAnsi="Myriad Pro"/>
          <w:sz w:val="24"/>
          <w:szCs w:val="24"/>
        </w:rPr>
        <w:t>Integrated Clinical Services</w:t>
      </w:r>
      <w:r w:rsidRPr="0083126B">
        <w:rPr>
          <w:rFonts w:ascii="Myriad Pro" w:hAnsi="Myriad Pro"/>
          <w:sz w:val="24"/>
          <w:szCs w:val="24"/>
        </w:rPr>
        <w:t xml:space="preserve"> </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Accountable to:</w:t>
      </w:r>
      <w:r w:rsidRPr="0083126B">
        <w:rPr>
          <w:rFonts w:ascii="Myriad Pro" w:hAnsi="Myriad Pro"/>
          <w:sz w:val="24"/>
          <w:szCs w:val="24"/>
        </w:rPr>
        <w:tab/>
        <w:t xml:space="preserve">Chief </w:t>
      </w:r>
      <w:r w:rsidR="00A5119E">
        <w:rPr>
          <w:rFonts w:ascii="Myriad Pro" w:hAnsi="Myriad Pro"/>
          <w:sz w:val="24"/>
          <w:szCs w:val="24"/>
        </w:rPr>
        <w:t>Executive</w:t>
      </w:r>
      <w:r w:rsidR="00793FCC" w:rsidRPr="0083126B">
        <w:rPr>
          <w:rFonts w:ascii="Myriad Pro" w:hAnsi="Myriad Pro"/>
          <w:sz w:val="24"/>
          <w:szCs w:val="24"/>
        </w:rPr>
        <w:t xml:space="preserve"> Officer</w:t>
      </w:r>
      <w:r w:rsidRPr="0083126B">
        <w:rPr>
          <w:rFonts w:ascii="Myriad Pro" w:hAnsi="Myriad Pro"/>
          <w:sz w:val="24"/>
          <w:szCs w:val="24"/>
        </w:rPr>
        <w:t xml:space="preserve"> and </w:t>
      </w:r>
      <w:r w:rsidR="00793FCC" w:rsidRPr="0083126B">
        <w:rPr>
          <w:rFonts w:ascii="Myriad Pro" w:hAnsi="Myriad Pro"/>
          <w:sz w:val="24"/>
          <w:szCs w:val="24"/>
        </w:rPr>
        <w:t>T</w:t>
      </w:r>
      <w:r w:rsidRPr="0083126B">
        <w:rPr>
          <w:rFonts w:ascii="Myriad Pro" w:hAnsi="Myriad Pro"/>
          <w:sz w:val="24"/>
          <w:szCs w:val="24"/>
        </w:rPr>
        <w:t>rustees</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Line Manages:</w:t>
      </w:r>
      <w:r w:rsidRPr="0083126B">
        <w:rPr>
          <w:rFonts w:ascii="Myriad Pro" w:hAnsi="Myriad Pro"/>
          <w:sz w:val="24"/>
          <w:szCs w:val="24"/>
        </w:rPr>
        <w:tab/>
        <w:t>Rehabilitation Assistant</w:t>
      </w:r>
      <w:r w:rsidR="0083126B">
        <w:rPr>
          <w:rFonts w:ascii="Myriad Pro" w:hAnsi="Myriad Pro"/>
          <w:sz w:val="24"/>
          <w:szCs w:val="24"/>
        </w:rPr>
        <w:t>, Therapeutic Leisure Group Coordinator</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Internal Relationships:</w:t>
      </w:r>
      <w:r w:rsidRPr="0083126B">
        <w:rPr>
          <w:rFonts w:ascii="Myriad Pro" w:hAnsi="Myriad Pro"/>
          <w:sz w:val="24"/>
          <w:szCs w:val="24"/>
        </w:rPr>
        <w:tab/>
        <w:t>Senior Leadership Team, Trustees, Clinical staff, Oxygen T</w:t>
      </w:r>
      <w:r w:rsidR="00793FCC" w:rsidRPr="0083126B">
        <w:rPr>
          <w:rFonts w:ascii="Myriad Pro" w:hAnsi="Myriad Pro"/>
          <w:sz w:val="24"/>
          <w:szCs w:val="24"/>
        </w:rPr>
        <w:t>herapy</w:t>
      </w:r>
      <w:r w:rsidRPr="0083126B">
        <w:rPr>
          <w:rFonts w:ascii="Myriad Pro" w:hAnsi="Myriad Pro"/>
          <w:sz w:val="24"/>
          <w:szCs w:val="24"/>
        </w:rPr>
        <w:t xml:space="preserve"> volunteers, staff colleagues, </w:t>
      </w:r>
      <w:r w:rsidR="00793FCC" w:rsidRPr="0083126B">
        <w:rPr>
          <w:rFonts w:ascii="Myriad Pro" w:hAnsi="Myriad Pro"/>
          <w:sz w:val="24"/>
          <w:szCs w:val="24"/>
        </w:rPr>
        <w:t>members</w:t>
      </w:r>
      <w:r w:rsidRPr="0083126B">
        <w:rPr>
          <w:rFonts w:ascii="Myriad Pro" w:hAnsi="Myriad Pro"/>
          <w:sz w:val="24"/>
          <w:szCs w:val="24"/>
        </w:rPr>
        <w:t xml:space="preserve"> and visitors etc.</w:t>
      </w:r>
    </w:p>
    <w:p w:rsidR="0056750A" w:rsidRPr="0083126B" w:rsidRDefault="0056750A" w:rsidP="0056750A">
      <w:pPr>
        <w:tabs>
          <w:tab w:val="left" w:pos="2694"/>
        </w:tabs>
        <w:spacing w:after="120" w:line="240" w:lineRule="auto"/>
        <w:ind w:left="2694" w:hanging="2694"/>
        <w:jc w:val="both"/>
        <w:rPr>
          <w:rFonts w:ascii="Myriad Pro" w:hAnsi="Myriad Pro"/>
          <w:sz w:val="24"/>
          <w:szCs w:val="24"/>
        </w:rPr>
      </w:pPr>
      <w:r w:rsidRPr="0083126B">
        <w:rPr>
          <w:rFonts w:ascii="Myriad Pro" w:hAnsi="Myriad Pro"/>
          <w:sz w:val="24"/>
          <w:szCs w:val="24"/>
        </w:rPr>
        <w:t>External Relationships:</w:t>
      </w:r>
      <w:r w:rsidRPr="0083126B">
        <w:rPr>
          <w:rFonts w:ascii="Myriad Pro" w:hAnsi="Myriad Pro"/>
          <w:sz w:val="24"/>
          <w:szCs w:val="24"/>
        </w:rPr>
        <w:tab/>
        <w:t>A range of professionals across all disciplines</w:t>
      </w:r>
    </w:p>
    <w:p w:rsidR="0056750A" w:rsidRPr="0083126B" w:rsidRDefault="0056750A" w:rsidP="0056750A">
      <w:pPr>
        <w:spacing w:after="0" w:line="240" w:lineRule="auto"/>
        <w:jc w:val="both"/>
        <w:rPr>
          <w:rFonts w:ascii="Myriad Pro" w:hAnsi="Myriad Pro"/>
          <w:b/>
          <w:sz w:val="24"/>
          <w:szCs w:val="24"/>
        </w:rPr>
      </w:pPr>
    </w:p>
    <w:p w:rsidR="0056750A" w:rsidRPr="00317F3B" w:rsidRDefault="0056750A" w:rsidP="00317F3B">
      <w:pPr>
        <w:pStyle w:val="Subtitle"/>
      </w:pPr>
      <w:r w:rsidRPr="00317F3B">
        <w:t>Job Purpose</w:t>
      </w:r>
    </w:p>
    <w:p w:rsidR="00793FCC" w:rsidRPr="0083126B" w:rsidRDefault="00793FCC" w:rsidP="0056750A">
      <w:pPr>
        <w:spacing w:after="0" w:line="240" w:lineRule="auto"/>
        <w:jc w:val="both"/>
        <w:rPr>
          <w:rFonts w:ascii="Myriad Pro" w:hAnsi="Myriad Pro"/>
          <w:b/>
          <w:sz w:val="24"/>
          <w:szCs w:val="24"/>
        </w:rPr>
      </w:pPr>
    </w:p>
    <w:p w:rsidR="00793FCC" w:rsidRPr="0083126B" w:rsidRDefault="00793FCC" w:rsidP="0056750A">
      <w:pPr>
        <w:spacing w:after="0" w:line="240" w:lineRule="auto"/>
        <w:jc w:val="both"/>
        <w:rPr>
          <w:rFonts w:ascii="Myriad Pro" w:hAnsi="Myriad Pro"/>
          <w:b/>
          <w:sz w:val="24"/>
          <w:szCs w:val="24"/>
        </w:rPr>
      </w:pPr>
      <w:r w:rsidRPr="0083126B">
        <w:rPr>
          <w:rFonts w:ascii="Myriad Pro" w:hAnsi="Myriad Pro"/>
          <w:b/>
          <w:sz w:val="24"/>
          <w:szCs w:val="24"/>
        </w:rPr>
        <w:t>The Specialist Occupational Therapist will:</w:t>
      </w:r>
    </w:p>
    <w:p w:rsidR="0056750A" w:rsidRPr="0083126B" w:rsidRDefault="0056750A" w:rsidP="0056750A">
      <w:pPr>
        <w:spacing w:after="0" w:line="240" w:lineRule="auto"/>
        <w:jc w:val="both"/>
        <w:rPr>
          <w:rFonts w:ascii="Myriad Pro" w:hAnsi="Myriad Pro"/>
          <w:sz w:val="24"/>
          <w:szCs w:val="24"/>
        </w:rPr>
      </w:pPr>
    </w:p>
    <w:p w:rsidR="0056750A" w:rsidRPr="0083126B" w:rsidRDefault="0056750A" w:rsidP="0056750A">
      <w:pPr>
        <w:numPr>
          <w:ilvl w:val="0"/>
          <w:numId w:val="7"/>
        </w:numPr>
        <w:tabs>
          <w:tab w:val="left" w:pos="851"/>
        </w:tabs>
        <w:spacing w:after="0" w:line="240" w:lineRule="auto"/>
        <w:contextualSpacing/>
        <w:jc w:val="both"/>
        <w:rPr>
          <w:rFonts w:ascii="Myriad Pro" w:hAnsi="Myriad Pro" w:cstheme="minorHAnsi"/>
          <w:sz w:val="24"/>
          <w:szCs w:val="24"/>
        </w:rPr>
      </w:pPr>
      <w:r w:rsidRPr="0083126B">
        <w:rPr>
          <w:rFonts w:ascii="Myriad Pro" w:hAnsi="Myriad Pro" w:cstheme="minorHAnsi"/>
          <w:sz w:val="24"/>
          <w:szCs w:val="24"/>
        </w:rPr>
        <w:t xml:space="preserve">Be a specialist </w:t>
      </w:r>
      <w:r w:rsidR="00793FCC" w:rsidRPr="0083126B">
        <w:rPr>
          <w:rFonts w:ascii="Myriad Pro" w:hAnsi="Myriad Pro" w:cstheme="minorHAnsi"/>
          <w:sz w:val="24"/>
          <w:szCs w:val="24"/>
        </w:rPr>
        <w:t xml:space="preserve">with a special interest in neurological rehabilitation, </w:t>
      </w:r>
      <w:r w:rsidRPr="0083126B">
        <w:rPr>
          <w:rFonts w:ascii="Myriad Pro" w:hAnsi="Myriad Pro" w:cstheme="minorHAnsi"/>
          <w:sz w:val="24"/>
          <w:szCs w:val="24"/>
        </w:rPr>
        <w:t>delivering occupational therapy for people with neurological conditions.</w:t>
      </w:r>
    </w:p>
    <w:p w:rsidR="0056750A" w:rsidRPr="0083126B" w:rsidRDefault="0056750A" w:rsidP="0056750A">
      <w:pPr>
        <w:numPr>
          <w:ilvl w:val="0"/>
          <w:numId w:val="7"/>
        </w:numPr>
        <w:tabs>
          <w:tab w:val="left" w:pos="851"/>
        </w:tabs>
        <w:spacing w:after="0" w:line="240" w:lineRule="auto"/>
        <w:contextualSpacing/>
        <w:jc w:val="both"/>
        <w:rPr>
          <w:rFonts w:ascii="Myriad Pro" w:hAnsi="Myriad Pro" w:cstheme="minorHAnsi"/>
          <w:sz w:val="24"/>
          <w:szCs w:val="24"/>
        </w:rPr>
      </w:pPr>
      <w:r w:rsidRPr="0083126B">
        <w:rPr>
          <w:rFonts w:ascii="Myriad Pro" w:hAnsi="Myriad Pro" w:cstheme="minorHAnsi"/>
          <w:sz w:val="24"/>
          <w:szCs w:val="24"/>
        </w:rPr>
        <w:t>Assess and treat complex patients referred to Occupational Therapy formulating recommendations for onward referral or review based on sound clinical reasoning.</w:t>
      </w:r>
      <w:r w:rsidRPr="0083126B">
        <w:rPr>
          <w:rFonts w:ascii="Myriad Pro" w:eastAsia="Times New Roman" w:hAnsi="Myriad Pro" w:cs="Arial"/>
          <w:sz w:val="24"/>
          <w:szCs w:val="24"/>
        </w:rPr>
        <w:t xml:space="preserve"> </w:t>
      </w:r>
    </w:p>
    <w:p w:rsidR="00793FCC" w:rsidRPr="0083126B" w:rsidRDefault="00793FCC" w:rsidP="0056750A">
      <w:pPr>
        <w:numPr>
          <w:ilvl w:val="0"/>
          <w:numId w:val="7"/>
        </w:numPr>
        <w:tabs>
          <w:tab w:val="left" w:pos="851"/>
        </w:tabs>
        <w:spacing w:after="0" w:line="240" w:lineRule="auto"/>
        <w:contextualSpacing/>
        <w:jc w:val="both"/>
        <w:rPr>
          <w:rFonts w:ascii="Myriad Pro" w:hAnsi="Myriad Pro" w:cstheme="minorHAnsi"/>
          <w:sz w:val="24"/>
          <w:szCs w:val="24"/>
        </w:rPr>
      </w:pPr>
      <w:r w:rsidRPr="0083126B">
        <w:rPr>
          <w:rFonts w:ascii="Myriad Pro" w:hAnsi="Myriad Pro" w:cstheme="minorHAnsi"/>
          <w:sz w:val="24"/>
          <w:szCs w:val="24"/>
        </w:rPr>
        <w:t>Oversee and manage junior members of the team in the delivery of Occupational Therapy at the CMSC</w:t>
      </w:r>
      <w:r w:rsidR="00940E21">
        <w:rPr>
          <w:rFonts w:ascii="Myriad Pro" w:hAnsi="Myriad Pro" w:cstheme="minorHAnsi"/>
          <w:sz w:val="24"/>
          <w:szCs w:val="24"/>
        </w:rPr>
        <w:t>.</w:t>
      </w:r>
    </w:p>
    <w:p w:rsidR="0083126B" w:rsidRPr="0083126B" w:rsidRDefault="0083126B" w:rsidP="0083126B">
      <w:pPr>
        <w:pStyle w:val="ListParagraph"/>
        <w:numPr>
          <w:ilvl w:val="0"/>
          <w:numId w:val="7"/>
        </w:numPr>
        <w:spacing w:after="0" w:line="240" w:lineRule="auto"/>
        <w:jc w:val="both"/>
        <w:rPr>
          <w:rFonts w:ascii="Myriad Pro" w:hAnsi="Myriad Pro"/>
          <w:sz w:val="24"/>
          <w:szCs w:val="24"/>
        </w:rPr>
      </w:pPr>
      <w:r w:rsidRPr="0083126B">
        <w:rPr>
          <w:rFonts w:ascii="Myriad Pro" w:hAnsi="Myriad Pro"/>
          <w:sz w:val="24"/>
          <w:szCs w:val="24"/>
        </w:rPr>
        <w:t>Actively contribute to Continuous Quality Improvement (CQI) activities through clinical audit and liaise closely with the Clinical Lead regarding professional performance, in accordance with HCPC guidelines and governing core standards.</w:t>
      </w:r>
    </w:p>
    <w:p w:rsidR="0083126B" w:rsidRPr="0083126B" w:rsidRDefault="0083126B" w:rsidP="0083126B">
      <w:pPr>
        <w:pStyle w:val="ListParagraph"/>
        <w:numPr>
          <w:ilvl w:val="0"/>
          <w:numId w:val="7"/>
        </w:numPr>
        <w:jc w:val="both"/>
        <w:rPr>
          <w:rFonts w:ascii="Myriad Pro" w:hAnsi="Myriad Pro" w:cstheme="minorHAnsi"/>
          <w:sz w:val="24"/>
          <w:szCs w:val="24"/>
        </w:rPr>
      </w:pPr>
      <w:r w:rsidRPr="0083126B">
        <w:rPr>
          <w:rFonts w:ascii="Myriad Pro" w:hAnsi="Myriad Pro" w:cstheme="minorHAnsi"/>
          <w:sz w:val="24"/>
          <w:szCs w:val="24"/>
        </w:rPr>
        <w:t xml:space="preserve">Support the delivery of a high quality, appropriate, cost effective and efficient </w:t>
      </w:r>
      <w:r>
        <w:rPr>
          <w:rFonts w:ascii="Myriad Pro" w:hAnsi="Myriad Pro" w:cstheme="minorHAnsi"/>
          <w:sz w:val="24"/>
          <w:szCs w:val="24"/>
        </w:rPr>
        <w:t>occupational therapy service</w:t>
      </w:r>
      <w:r w:rsidRPr="0083126B">
        <w:rPr>
          <w:rFonts w:ascii="Myriad Pro" w:hAnsi="Myriad Pro" w:cstheme="minorHAnsi"/>
          <w:sz w:val="24"/>
          <w:szCs w:val="24"/>
        </w:rPr>
        <w:t xml:space="preserve"> for people with MS</w:t>
      </w:r>
      <w:r>
        <w:rPr>
          <w:rFonts w:ascii="Myriad Pro" w:hAnsi="Myriad Pro" w:cstheme="minorHAnsi"/>
          <w:sz w:val="24"/>
          <w:szCs w:val="24"/>
        </w:rPr>
        <w:t xml:space="preserve"> and other neurological conditions</w:t>
      </w:r>
      <w:r w:rsidRPr="0083126B">
        <w:rPr>
          <w:rFonts w:ascii="Myriad Pro" w:hAnsi="Myriad Pro" w:cstheme="minorHAnsi"/>
          <w:sz w:val="24"/>
          <w:szCs w:val="24"/>
        </w:rPr>
        <w:t xml:space="preserve">; empowering clients to manage their condition effectively and maximise their potential to reach their goals of self-management. </w:t>
      </w:r>
    </w:p>
    <w:p w:rsidR="00940E21" w:rsidRPr="0083126B" w:rsidRDefault="00940E21" w:rsidP="0056750A">
      <w:pPr>
        <w:spacing w:after="0" w:line="240" w:lineRule="auto"/>
        <w:jc w:val="both"/>
        <w:rPr>
          <w:rFonts w:ascii="Myriad Pro" w:hAnsi="Myriad Pro"/>
          <w:sz w:val="24"/>
          <w:szCs w:val="24"/>
        </w:rPr>
      </w:pPr>
    </w:p>
    <w:p w:rsidR="00127D34" w:rsidRDefault="00127D34">
      <w:pPr>
        <w:rPr>
          <w:rFonts w:ascii="Myriad Pro" w:eastAsiaTheme="minorEastAsia" w:hAnsi="Myriad Pro"/>
          <w:b/>
          <w:spacing w:val="15"/>
        </w:rPr>
      </w:pPr>
      <w:r>
        <w:br w:type="page"/>
      </w:r>
    </w:p>
    <w:p w:rsidR="0056750A" w:rsidRPr="0083126B" w:rsidRDefault="0056750A" w:rsidP="00317F3B">
      <w:pPr>
        <w:pStyle w:val="Subtitle"/>
      </w:pPr>
      <w:r w:rsidRPr="0083126B">
        <w:lastRenderedPageBreak/>
        <w:t>Duties and Responsibilities</w:t>
      </w:r>
    </w:p>
    <w:p w:rsidR="0056750A" w:rsidRPr="0083126B" w:rsidRDefault="0056750A" w:rsidP="0056750A">
      <w:pPr>
        <w:spacing w:after="0" w:line="240" w:lineRule="auto"/>
        <w:jc w:val="both"/>
        <w:rPr>
          <w:rFonts w:ascii="Myriad Pro" w:hAnsi="Myriad Pro"/>
          <w:sz w:val="24"/>
          <w:szCs w:val="24"/>
        </w:rPr>
      </w:pPr>
    </w:p>
    <w:p w:rsidR="0056750A" w:rsidRDefault="0056750A" w:rsidP="0056750A">
      <w:pPr>
        <w:spacing w:after="0" w:line="240" w:lineRule="auto"/>
        <w:jc w:val="both"/>
        <w:rPr>
          <w:rFonts w:ascii="Myriad Pro" w:hAnsi="Myriad Pro"/>
          <w:sz w:val="24"/>
          <w:szCs w:val="24"/>
        </w:rPr>
      </w:pPr>
      <w:r w:rsidRPr="0083126B">
        <w:rPr>
          <w:rFonts w:ascii="Myriad Pro" w:hAnsi="Myriad Pro"/>
          <w:sz w:val="24"/>
          <w:szCs w:val="24"/>
        </w:rPr>
        <w:t>The post holder will be responsible for the following tasks and activities:</w:t>
      </w:r>
    </w:p>
    <w:p w:rsidR="00F6739B" w:rsidRPr="0083126B" w:rsidRDefault="00F6739B" w:rsidP="0056750A">
      <w:pPr>
        <w:spacing w:after="0" w:line="240" w:lineRule="auto"/>
        <w:jc w:val="both"/>
        <w:rPr>
          <w:rFonts w:ascii="Myriad Pro" w:hAnsi="Myriad Pro"/>
          <w:sz w:val="24"/>
          <w:szCs w:val="24"/>
        </w:rPr>
      </w:pPr>
    </w:p>
    <w:p w:rsidR="0056750A" w:rsidRPr="0083126B" w:rsidRDefault="0056750A" w:rsidP="0056750A">
      <w:pPr>
        <w:pStyle w:val="BodyText3"/>
        <w:numPr>
          <w:ilvl w:val="0"/>
          <w:numId w:val="8"/>
        </w:numPr>
        <w:jc w:val="both"/>
        <w:rPr>
          <w:rFonts w:ascii="Myriad Pro" w:hAnsi="Myriad Pro" w:cstheme="minorHAnsi"/>
          <w:szCs w:val="24"/>
        </w:rPr>
      </w:pPr>
      <w:r w:rsidRPr="0083126B">
        <w:rPr>
          <w:rFonts w:ascii="Myriad Pro" w:hAnsi="Myriad Pro" w:cstheme="minorHAnsi"/>
          <w:szCs w:val="24"/>
        </w:rPr>
        <w:t>To have a clinical caseload of clients who require occupational therapy, providing both 1:1 and groupwork interventions where appropriate, in collaboration with other members of the MDT.</w:t>
      </w:r>
    </w:p>
    <w:p w:rsidR="0056750A" w:rsidRDefault="0056750A" w:rsidP="0056750A">
      <w:pPr>
        <w:pStyle w:val="BodyText3"/>
        <w:numPr>
          <w:ilvl w:val="0"/>
          <w:numId w:val="8"/>
        </w:numPr>
        <w:jc w:val="both"/>
        <w:rPr>
          <w:rFonts w:ascii="Myriad Pro" w:hAnsi="Myriad Pro" w:cstheme="minorHAnsi"/>
          <w:szCs w:val="24"/>
        </w:rPr>
      </w:pPr>
      <w:r w:rsidRPr="0083126B">
        <w:rPr>
          <w:rFonts w:ascii="Myriad Pro" w:hAnsi="Myriad Pro" w:cstheme="minorHAnsi"/>
          <w:szCs w:val="24"/>
        </w:rPr>
        <w:t>To carry out initial consultations with new members covering all aspects of their condition and formulating an action plan including both in-house and external referrals where appropriate.</w:t>
      </w:r>
    </w:p>
    <w:p w:rsidR="00C4180F" w:rsidRPr="00C4180F" w:rsidRDefault="00C4180F" w:rsidP="00C4180F">
      <w:pPr>
        <w:pStyle w:val="ListParagraph"/>
        <w:numPr>
          <w:ilvl w:val="0"/>
          <w:numId w:val="8"/>
        </w:numPr>
        <w:jc w:val="both"/>
        <w:rPr>
          <w:rFonts w:ascii="Myriad Pro" w:hAnsi="Myriad Pro" w:cstheme="minorHAnsi"/>
          <w:sz w:val="24"/>
          <w:szCs w:val="24"/>
        </w:rPr>
      </w:pPr>
      <w:r w:rsidRPr="00DA08B7">
        <w:rPr>
          <w:rFonts w:ascii="Myriad Pro" w:hAnsi="Myriad Pro" w:cstheme="minorHAnsi"/>
          <w:color w:val="000000"/>
          <w:sz w:val="24"/>
          <w:szCs w:val="24"/>
        </w:rPr>
        <w:t>To undertake expert comprehensive clinical assessments of patients including those with diverse or complex presentations</w:t>
      </w:r>
      <w:r w:rsidR="00A8361F">
        <w:rPr>
          <w:rFonts w:ascii="Myriad Pro" w:hAnsi="Myriad Pro" w:cstheme="minorHAnsi"/>
          <w:color w:val="000000"/>
          <w:sz w:val="24"/>
          <w:szCs w:val="24"/>
        </w:rPr>
        <w:t>.</w:t>
      </w:r>
    </w:p>
    <w:p w:rsidR="00C4180F" w:rsidRPr="002569AA" w:rsidRDefault="00C4180F" w:rsidP="00C4180F">
      <w:pPr>
        <w:pStyle w:val="ListParagraph"/>
        <w:numPr>
          <w:ilvl w:val="0"/>
          <w:numId w:val="8"/>
        </w:numPr>
        <w:jc w:val="both"/>
        <w:rPr>
          <w:rFonts w:ascii="Myriad Pro" w:hAnsi="Myriad Pro" w:cstheme="minorHAnsi"/>
          <w:sz w:val="24"/>
          <w:szCs w:val="24"/>
        </w:rPr>
      </w:pPr>
      <w:r w:rsidRPr="00DA08B7">
        <w:rPr>
          <w:rFonts w:ascii="Myriad Pro" w:hAnsi="Myriad Pro" w:cstheme="minorHAnsi"/>
          <w:color w:val="000000"/>
          <w:sz w:val="24"/>
          <w:szCs w:val="24"/>
        </w:rPr>
        <w:t xml:space="preserve">To formulate and deliver individual </w:t>
      </w:r>
      <w:r>
        <w:rPr>
          <w:rFonts w:ascii="Myriad Pro" w:hAnsi="Myriad Pro" w:cstheme="minorHAnsi"/>
          <w:color w:val="000000"/>
          <w:sz w:val="24"/>
          <w:szCs w:val="24"/>
        </w:rPr>
        <w:t>occupational</w:t>
      </w:r>
      <w:r w:rsidRPr="00DA08B7">
        <w:rPr>
          <w:rFonts w:ascii="Myriad Pro" w:hAnsi="Myriad Pro" w:cstheme="minorHAnsi"/>
          <w:color w:val="000000"/>
          <w:sz w:val="24"/>
          <w:szCs w:val="24"/>
        </w:rPr>
        <w:t xml:space="preserve"> treatment programmes using clinical assessment skills, clinical</w:t>
      </w:r>
      <w:r w:rsidRPr="00DA08B7">
        <w:rPr>
          <w:rFonts w:ascii="Myriad Pro" w:hAnsi="Myriad Pro" w:cstheme="minorHAnsi"/>
          <w:color w:val="0000FF"/>
          <w:sz w:val="24"/>
          <w:szCs w:val="24"/>
        </w:rPr>
        <w:t xml:space="preserve"> </w:t>
      </w:r>
      <w:r w:rsidRPr="00DA08B7">
        <w:rPr>
          <w:rFonts w:ascii="Myriad Pro" w:hAnsi="Myriad Pro" w:cstheme="minorHAnsi"/>
          <w:color w:val="000000"/>
          <w:sz w:val="24"/>
          <w:szCs w:val="24"/>
        </w:rPr>
        <w:t xml:space="preserve">reasoning skills and knowledge of an extensive range of treatment </w:t>
      </w:r>
      <w:r w:rsidR="002569AA">
        <w:rPr>
          <w:rFonts w:ascii="Myriad Pro" w:hAnsi="Myriad Pro" w:cstheme="minorHAnsi"/>
          <w:color w:val="000000"/>
          <w:sz w:val="24"/>
          <w:szCs w:val="24"/>
        </w:rPr>
        <w:t>approaches</w:t>
      </w:r>
      <w:r w:rsidRPr="00DA08B7">
        <w:rPr>
          <w:rFonts w:ascii="Myriad Pro" w:hAnsi="Myriad Pro" w:cstheme="minorHAnsi"/>
          <w:color w:val="000000"/>
          <w:sz w:val="24"/>
          <w:szCs w:val="24"/>
        </w:rPr>
        <w:t xml:space="preserve"> gained through regular participation of post graduate courses and in-service training.</w:t>
      </w:r>
    </w:p>
    <w:p w:rsidR="00127D34" w:rsidRDefault="002569AA" w:rsidP="00127D34">
      <w:pPr>
        <w:pStyle w:val="ListParagraph"/>
        <w:numPr>
          <w:ilvl w:val="0"/>
          <w:numId w:val="8"/>
        </w:numPr>
        <w:jc w:val="both"/>
        <w:rPr>
          <w:rFonts w:ascii="Myriad Pro" w:hAnsi="Myriad Pro" w:cstheme="minorHAnsi"/>
          <w:sz w:val="24"/>
          <w:szCs w:val="24"/>
        </w:rPr>
      </w:pPr>
      <w:r>
        <w:rPr>
          <w:rFonts w:ascii="Myriad Pro" w:hAnsi="Myriad Pro" w:cstheme="minorHAnsi"/>
          <w:sz w:val="24"/>
          <w:szCs w:val="24"/>
        </w:rPr>
        <w:t>To use clinical reasoning skills in the application of a range of treatment approaches including the use of equipment, technology and adaptation of the physical and social environment to maximise independence.</w:t>
      </w:r>
    </w:p>
    <w:p w:rsidR="0056750A" w:rsidRPr="00127D34" w:rsidRDefault="0056750A" w:rsidP="00127D34">
      <w:pPr>
        <w:pStyle w:val="ListParagraph"/>
        <w:numPr>
          <w:ilvl w:val="0"/>
          <w:numId w:val="8"/>
        </w:numPr>
        <w:jc w:val="both"/>
        <w:rPr>
          <w:rFonts w:ascii="Myriad Pro" w:hAnsi="Myriad Pro" w:cstheme="minorHAnsi"/>
          <w:sz w:val="24"/>
          <w:szCs w:val="24"/>
        </w:rPr>
      </w:pPr>
      <w:r w:rsidRPr="00127D34">
        <w:rPr>
          <w:rFonts w:ascii="Myriad Pro" w:hAnsi="Myriad Pro" w:cstheme="minorHAnsi"/>
          <w:szCs w:val="24"/>
        </w:rPr>
        <w:t xml:space="preserve">To promote the mental wellbeing and quality of life of members and </w:t>
      </w:r>
      <w:r w:rsidR="0083126B" w:rsidRPr="00127D34">
        <w:rPr>
          <w:rFonts w:ascii="Myriad Pro" w:hAnsi="Myriad Pro" w:cstheme="minorHAnsi"/>
          <w:szCs w:val="24"/>
        </w:rPr>
        <w:t>family / carers</w:t>
      </w:r>
      <w:r w:rsidRPr="00127D34">
        <w:rPr>
          <w:rFonts w:ascii="Myriad Pro" w:hAnsi="Myriad Pro" w:cstheme="minorHAnsi"/>
          <w:szCs w:val="24"/>
        </w:rPr>
        <w:t xml:space="preserve"> through the delivery of a wide range of therapeutic leisure activities</w:t>
      </w:r>
      <w:r w:rsidR="0083126B" w:rsidRPr="00127D34">
        <w:rPr>
          <w:rFonts w:ascii="Myriad Pro" w:hAnsi="Myriad Pro" w:cstheme="minorHAnsi"/>
          <w:szCs w:val="24"/>
        </w:rPr>
        <w:t xml:space="preserve"> in collaboration with Therapeutic Leisure Group Coordinator.</w:t>
      </w:r>
    </w:p>
    <w:p w:rsidR="0056750A" w:rsidRPr="0083126B" w:rsidRDefault="0056750A" w:rsidP="0056750A">
      <w:pPr>
        <w:pStyle w:val="BodyText3"/>
        <w:numPr>
          <w:ilvl w:val="0"/>
          <w:numId w:val="8"/>
        </w:numPr>
        <w:jc w:val="both"/>
        <w:rPr>
          <w:rFonts w:ascii="Myriad Pro" w:hAnsi="Myriad Pro" w:cstheme="minorHAnsi"/>
          <w:szCs w:val="24"/>
        </w:rPr>
      </w:pPr>
      <w:r w:rsidRPr="0083126B">
        <w:rPr>
          <w:rFonts w:ascii="Myriad Pro" w:hAnsi="Myriad Pro" w:cstheme="minorHAnsi"/>
          <w:szCs w:val="24"/>
        </w:rPr>
        <w:t>To take an active role in the planning and facilitation of educational workshops to both members, non-members and supportive others (e.g. partners, siblings etc) in collaboration with other members of the MDT.</w:t>
      </w:r>
    </w:p>
    <w:p w:rsidR="0056750A" w:rsidRPr="0083126B" w:rsidRDefault="0056750A" w:rsidP="0056750A">
      <w:pPr>
        <w:pStyle w:val="BodyText3"/>
        <w:numPr>
          <w:ilvl w:val="0"/>
          <w:numId w:val="8"/>
        </w:numPr>
        <w:jc w:val="both"/>
        <w:rPr>
          <w:rFonts w:ascii="Myriad Pro" w:hAnsi="Myriad Pro" w:cstheme="minorHAnsi"/>
          <w:szCs w:val="24"/>
        </w:rPr>
      </w:pPr>
      <w:r w:rsidRPr="0083126B">
        <w:rPr>
          <w:rFonts w:ascii="Myriad Pro" w:hAnsi="Myriad Pro" w:cstheme="minorHAnsi"/>
          <w:szCs w:val="24"/>
        </w:rPr>
        <w:t xml:space="preserve">To </w:t>
      </w:r>
      <w:r w:rsidR="0083126B">
        <w:rPr>
          <w:rFonts w:ascii="Myriad Pro" w:hAnsi="Myriad Pro" w:cstheme="minorHAnsi"/>
          <w:szCs w:val="24"/>
        </w:rPr>
        <w:t>take an active role in the delivery of the nutrition programme.</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sz w:val="24"/>
          <w:szCs w:val="24"/>
        </w:rPr>
        <w:t xml:space="preserve">To provide a high level of supervision, teaching and support to all grades of staff within the CMSC. </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sz w:val="24"/>
          <w:szCs w:val="24"/>
        </w:rPr>
        <w:t>To line manage the Rehabilitation Assistant</w:t>
      </w:r>
      <w:r w:rsidR="0083126B">
        <w:rPr>
          <w:rFonts w:ascii="Myriad Pro" w:hAnsi="Myriad Pro" w:cstheme="minorHAnsi"/>
          <w:sz w:val="24"/>
          <w:szCs w:val="24"/>
        </w:rPr>
        <w:t xml:space="preserve"> and Therapeutic Leisure Group Coordinator.</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sz w:val="24"/>
          <w:szCs w:val="24"/>
        </w:rPr>
        <w:t>To assist with the recruitment, supervision and management of clinical volunteers.</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Arial"/>
          <w:sz w:val="24"/>
          <w:szCs w:val="24"/>
        </w:rPr>
        <w:t>To develop and maintain skills required to work at a clinical specialist level within occupational therapy as acknowledged by the RCOT.</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sz w:val="24"/>
          <w:szCs w:val="24"/>
        </w:rPr>
        <w:t xml:space="preserve">To act as a source of clinical expertise and specialised advice to patients, </w:t>
      </w:r>
      <w:r w:rsidR="00940E21">
        <w:rPr>
          <w:rFonts w:ascii="Myriad Pro" w:hAnsi="Myriad Pro" w:cstheme="minorHAnsi"/>
          <w:sz w:val="24"/>
          <w:szCs w:val="24"/>
        </w:rPr>
        <w:t xml:space="preserve">family members, </w:t>
      </w:r>
      <w:r w:rsidRPr="0083126B">
        <w:rPr>
          <w:rFonts w:ascii="Myriad Pro" w:hAnsi="Myriad Pro" w:cstheme="minorHAnsi"/>
          <w:sz w:val="24"/>
          <w:szCs w:val="24"/>
        </w:rPr>
        <w:t xml:space="preserve">carers, and other healthcare professionals in the assessment, diagnosis, treatment and management of patients diagnosed with </w:t>
      </w:r>
      <w:r w:rsidR="00940E21">
        <w:rPr>
          <w:rFonts w:ascii="Myriad Pro" w:hAnsi="Myriad Pro" w:cstheme="minorHAnsi"/>
          <w:sz w:val="24"/>
          <w:szCs w:val="24"/>
        </w:rPr>
        <w:t>M</w:t>
      </w:r>
      <w:r w:rsidRPr="0083126B">
        <w:rPr>
          <w:rFonts w:ascii="Myriad Pro" w:hAnsi="Myriad Pro" w:cstheme="minorHAnsi"/>
          <w:sz w:val="24"/>
          <w:szCs w:val="24"/>
        </w:rPr>
        <w:t xml:space="preserve">ultiple </w:t>
      </w:r>
      <w:r w:rsidR="00940E21">
        <w:rPr>
          <w:rFonts w:ascii="Myriad Pro" w:hAnsi="Myriad Pro" w:cstheme="minorHAnsi"/>
          <w:sz w:val="24"/>
          <w:szCs w:val="24"/>
        </w:rPr>
        <w:t>S</w:t>
      </w:r>
      <w:r w:rsidRPr="0083126B">
        <w:rPr>
          <w:rFonts w:ascii="Myriad Pro" w:hAnsi="Myriad Pro" w:cstheme="minorHAnsi"/>
          <w:sz w:val="24"/>
          <w:szCs w:val="24"/>
        </w:rPr>
        <w:t>clerosis and other neurological conditions.</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color w:val="000000"/>
          <w:sz w:val="24"/>
          <w:szCs w:val="24"/>
        </w:rPr>
        <w:t>To be professionally and legally accountable for all aspects of clinical work including the management of patients.</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color w:val="000000"/>
          <w:sz w:val="24"/>
          <w:szCs w:val="24"/>
        </w:rPr>
        <w:lastRenderedPageBreak/>
        <w:t>To formulate goals and clinical objectives jointly with patients, carers, relatives and other health professionals and continually reassess patients to evaluate progress, reassess and alter treatment programmes if required.</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color w:val="000000"/>
          <w:sz w:val="24"/>
          <w:szCs w:val="24"/>
        </w:rPr>
        <w:t>To provide comprehensive progress reports to colleagues and referring GPs, and other patient services.</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color w:val="000000"/>
          <w:sz w:val="24"/>
          <w:szCs w:val="24"/>
        </w:rPr>
        <w:t>To assess patients understanding of treatment proposals, gain valid informed consent and have the capacity to work within a legal framework.</w:t>
      </w:r>
    </w:p>
    <w:p w:rsidR="0056750A" w:rsidRPr="0083126B"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color w:val="000000"/>
          <w:sz w:val="24"/>
          <w:szCs w:val="24"/>
        </w:rPr>
        <w:t>To manage clinical risk within own patient caseload.</w:t>
      </w:r>
    </w:p>
    <w:p w:rsidR="0056750A" w:rsidRPr="00C4180F" w:rsidRDefault="0056750A" w:rsidP="0056750A">
      <w:pPr>
        <w:pStyle w:val="ListParagraph"/>
        <w:numPr>
          <w:ilvl w:val="0"/>
          <w:numId w:val="8"/>
        </w:numPr>
        <w:jc w:val="both"/>
        <w:rPr>
          <w:rFonts w:ascii="Myriad Pro" w:hAnsi="Myriad Pro" w:cstheme="minorHAnsi"/>
          <w:sz w:val="24"/>
          <w:szCs w:val="24"/>
        </w:rPr>
      </w:pPr>
      <w:r w:rsidRPr="0083126B">
        <w:rPr>
          <w:rFonts w:ascii="Myriad Pro" w:hAnsi="Myriad Pro" w:cstheme="minorHAnsi"/>
          <w:color w:val="000000"/>
          <w:sz w:val="24"/>
          <w:szCs w:val="24"/>
        </w:rPr>
        <w:t xml:space="preserve">To be responsible for maintenance of accurate written records, in line with RCOT and professional body guidelines. </w:t>
      </w:r>
    </w:p>
    <w:p w:rsidR="00C4180F" w:rsidRPr="00DA08B7" w:rsidRDefault="00C4180F" w:rsidP="00C4180F">
      <w:pPr>
        <w:pStyle w:val="ListParagraph"/>
        <w:numPr>
          <w:ilvl w:val="0"/>
          <w:numId w:val="8"/>
        </w:numPr>
        <w:jc w:val="both"/>
        <w:rPr>
          <w:rFonts w:ascii="Myriad Pro" w:hAnsi="Myriad Pro" w:cstheme="minorHAnsi"/>
          <w:sz w:val="24"/>
          <w:szCs w:val="24"/>
        </w:rPr>
      </w:pPr>
      <w:r w:rsidRPr="00DA08B7">
        <w:rPr>
          <w:rFonts w:ascii="Myriad Pro" w:hAnsi="Myriad Pro" w:cstheme="minorHAnsi"/>
          <w:color w:val="000000"/>
          <w:sz w:val="24"/>
          <w:szCs w:val="24"/>
        </w:rPr>
        <w:t xml:space="preserve">To work within the </w:t>
      </w:r>
      <w:r>
        <w:rPr>
          <w:rFonts w:ascii="Myriad Pro" w:hAnsi="Myriad Pro" w:cstheme="minorHAnsi"/>
          <w:color w:val="000000"/>
          <w:sz w:val="24"/>
          <w:szCs w:val="24"/>
        </w:rPr>
        <w:t>RCOT</w:t>
      </w:r>
      <w:r w:rsidRPr="00DA08B7">
        <w:rPr>
          <w:rFonts w:ascii="Myriad Pro" w:hAnsi="Myriad Pro" w:cstheme="minorHAnsi"/>
          <w:color w:val="000000"/>
          <w:sz w:val="24"/>
          <w:szCs w:val="24"/>
        </w:rPr>
        <w:t xml:space="preserve"> and H</w:t>
      </w:r>
      <w:r>
        <w:rPr>
          <w:rFonts w:ascii="Myriad Pro" w:hAnsi="Myriad Pro" w:cstheme="minorHAnsi"/>
          <w:color w:val="000000"/>
          <w:sz w:val="24"/>
          <w:szCs w:val="24"/>
        </w:rPr>
        <w:t>C</w:t>
      </w:r>
      <w:r w:rsidRPr="00DA08B7">
        <w:rPr>
          <w:rFonts w:ascii="Myriad Pro" w:hAnsi="Myriad Pro" w:cstheme="minorHAnsi"/>
          <w:color w:val="000000"/>
          <w:sz w:val="24"/>
          <w:szCs w:val="24"/>
        </w:rPr>
        <w:t>PC clinical guidelines where appropriate, and to maintain knowledge of national and local standards and monitor own and colleagues’ safe and competent practice.</w:t>
      </w:r>
    </w:p>
    <w:p w:rsidR="00C4180F" w:rsidRPr="0083126B" w:rsidRDefault="00C4180F" w:rsidP="00940E21">
      <w:pPr>
        <w:pStyle w:val="ListParagraph"/>
        <w:jc w:val="both"/>
        <w:rPr>
          <w:rFonts w:ascii="Myriad Pro" w:hAnsi="Myriad Pro" w:cstheme="minorHAnsi"/>
          <w:sz w:val="24"/>
          <w:szCs w:val="24"/>
        </w:rPr>
      </w:pPr>
    </w:p>
    <w:p w:rsidR="0056750A" w:rsidRPr="0083126B" w:rsidRDefault="0056750A" w:rsidP="00317F3B">
      <w:pPr>
        <w:pStyle w:val="Subtitle"/>
      </w:pPr>
      <w:r w:rsidRPr="0083126B">
        <w:t>Personal Development</w:t>
      </w:r>
    </w:p>
    <w:p w:rsidR="0056750A" w:rsidRPr="0083126B" w:rsidRDefault="0056750A" w:rsidP="0056750A">
      <w:pPr>
        <w:spacing w:after="0" w:line="240" w:lineRule="auto"/>
        <w:jc w:val="both"/>
        <w:rPr>
          <w:rFonts w:ascii="Myriad Pro" w:hAnsi="Myriad Pro" w:cstheme="minorHAnsi"/>
          <w:b/>
          <w:sz w:val="24"/>
          <w:szCs w:val="24"/>
        </w:rPr>
      </w:pPr>
    </w:p>
    <w:p w:rsidR="0056750A" w:rsidRPr="0083126B" w:rsidRDefault="0056750A" w:rsidP="0056750A">
      <w:pPr>
        <w:numPr>
          <w:ilvl w:val="0"/>
          <w:numId w:val="1"/>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actively participate in an annual performance review (appraisal) and the development and implementation of a personal development plan.</w:t>
      </w:r>
    </w:p>
    <w:p w:rsidR="0056750A" w:rsidRPr="0083126B" w:rsidRDefault="0056750A" w:rsidP="0056750A">
      <w:pPr>
        <w:numPr>
          <w:ilvl w:val="0"/>
          <w:numId w:val="1"/>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take responsibility for own professional development ensuring mandatory training is in date.</w:t>
      </w:r>
    </w:p>
    <w:p w:rsidR="0056750A" w:rsidRPr="0083126B" w:rsidRDefault="0056750A" w:rsidP="0056750A">
      <w:pPr>
        <w:numPr>
          <w:ilvl w:val="0"/>
          <w:numId w:val="1"/>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attend any training and meetings as requested.</w:t>
      </w:r>
    </w:p>
    <w:p w:rsidR="0056750A" w:rsidRPr="0083126B" w:rsidRDefault="0056750A" w:rsidP="0056750A">
      <w:pPr>
        <w:spacing w:after="0" w:line="240" w:lineRule="auto"/>
        <w:jc w:val="both"/>
        <w:rPr>
          <w:rFonts w:ascii="Myriad Pro" w:hAnsi="Myriad Pro" w:cstheme="minorHAnsi"/>
          <w:sz w:val="24"/>
          <w:szCs w:val="24"/>
        </w:rPr>
      </w:pPr>
    </w:p>
    <w:p w:rsidR="0056750A" w:rsidRPr="0083126B" w:rsidRDefault="0056750A" w:rsidP="00317F3B">
      <w:pPr>
        <w:pStyle w:val="Subtitle"/>
      </w:pPr>
      <w:r w:rsidRPr="0083126B">
        <w:t>Code of Conduct</w:t>
      </w:r>
    </w:p>
    <w:p w:rsidR="0056750A" w:rsidRPr="0083126B" w:rsidRDefault="0056750A" w:rsidP="0056750A">
      <w:pPr>
        <w:spacing w:after="0" w:line="240" w:lineRule="auto"/>
        <w:jc w:val="both"/>
        <w:rPr>
          <w:rFonts w:ascii="Myriad Pro" w:hAnsi="Myriad Pro" w:cstheme="minorHAnsi"/>
          <w:sz w:val="24"/>
          <w:szCs w:val="24"/>
        </w:rPr>
      </w:pPr>
    </w:p>
    <w:p w:rsidR="0056750A" w:rsidRPr="0083126B" w:rsidRDefault="0056750A" w:rsidP="0056750A">
      <w:pPr>
        <w:numPr>
          <w:ilvl w:val="0"/>
          <w:numId w:val="2"/>
        </w:numPr>
        <w:spacing w:after="0" w:line="240" w:lineRule="auto"/>
        <w:jc w:val="both"/>
        <w:rPr>
          <w:rFonts w:ascii="Myriad Pro" w:hAnsi="Myriad Pro" w:cstheme="minorHAnsi"/>
          <w:sz w:val="24"/>
          <w:szCs w:val="24"/>
        </w:rPr>
      </w:pPr>
      <w:r w:rsidRPr="0083126B">
        <w:rPr>
          <w:rFonts w:ascii="Myriad Pro" w:hAnsi="Myriad Pro" w:cstheme="minorHAnsi"/>
          <w:sz w:val="24"/>
          <w:szCs w:val="24"/>
        </w:rPr>
        <w:t xml:space="preserve">To support the organisation in developing an effective work/life balance for employees that meets the needs of the organisation. </w:t>
      </w:r>
    </w:p>
    <w:p w:rsidR="0056750A" w:rsidRPr="0083126B" w:rsidRDefault="0056750A" w:rsidP="0056750A">
      <w:pPr>
        <w:numPr>
          <w:ilvl w:val="0"/>
          <w:numId w:val="2"/>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ensure that the health and wellbeing of patients and carers is at the centre of all activities and that all staff engage and communicate with all service users as appropriate.</w:t>
      </w:r>
    </w:p>
    <w:p w:rsidR="0056750A" w:rsidRDefault="0056750A" w:rsidP="0056750A">
      <w:pPr>
        <w:numPr>
          <w:ilvl w:val="0"/>
          <w:numId w:val="2"/>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always promote the safety of patients, carers, visitors and staff.</w:t>
      </w:r>
    </w:p>
    <w:p w:rsidR="00C4180F" w:rsidRPr="0083126B" w:rsidRDefault="00C4180F" w:rsidP="0056750A">
      <w:pPr>
        <w:numPr>
          <w:ilvl w:val="0"/>
          <w:numId w:val="2"/>
        </w:numPr>
        <w:spacing w:after="0" w:line="240" w:lineRule="auto"/>
        <w:jc w:val="both"/>
        <w:rPr>
          <w:rFonts w:ascii="Myriad Pro" w:hAnsi="Myriad Pro" w:cstheme="minorHAnsi"/>
          <w:sz w:val="24"/>
          <w:szCs w:val="24"/>
        </w:rPr>
      </w:pPr>
      <w:r>
        <w:rPr>
          <w:rFonts w:ascii="Myriad Pro" w:hAnsi="Myriad Pro" w:cstheme="minorHAnsi"/>
          <w:sz w:val="24"/>
          <w:szCs w:val="24"/>
        </w:rPr>
        <w:t>To follow the centres code of conduct.</w:t>
      </w:r>
    </w:p>
    <w:p w:rsidR="0056750A" w:rsidRPr="0083126B" w:rsidRDefault="0056750A" w:rsidP="0056750A">
      <w:pPr>
        <w:numPr>
          <w:ilvl w:val="0"/>
          <w:numId w:val="2"/>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ensure that behaviours and actions reflect the Centre’s values.</w:t>
      </w:r>
    </w:p>
    <w:p w:rsidR="0056750A" w:rsidRPr="0083126B" w:rsidRDefault="0056750A" w:rsidP="0056750A">
      <w:pPr>
        <w:spacing w:after="0" w:line="240" w:lineRule="auto"/>
        <w:jc w:val="both"/>
        <w:rPr>
          <w:rFonts w:ascii="Myriad Pro" w:hAnsi="Myriad Pro" w:cstheme="minorHAnsi"/>
          <w:sz w:val="24"/>
          <w:szCs w:val="24"/>
        </w:rPr>
      </w:pPr>
    </w:p>
    <w:p w:rsidR="0056750A" w:rsidRPr="0083126B" w:rsidRDefault="0056750A" w:rsidP="00317F3B">
      <w:pPr>
        <w:pStyle w:val="Subtitle"/>
      </w:pPr>
      <w:r w:rsidRPr="0083126B">
        <w:t>Equal Opportunities/Diversity</w:t>
      </w:r>
    </w:p>
    <w:p w:rsidR="0056750A" w:rsidRPr="0083126B" w:rsidRDefault="0056750A" w:rsidP="0056750A">
      <w:pPr>
        <w:spacing w:after="0" w:line="240" w:lineRule="auto"/>
        <w:jc w:val="both"/>
        <w:rPr>
          <w:rFonts w:ascii="Myriad Pro" w:hAnsi="Myriad Pro" w:cstheme="minorHAnsi"/>
          <w:sz w:val="24"/>
          <w:szCs w:val="24"/>
        </w:rPr>
      </w:pPr>
    </w:p>
    <w:p w:rsidR="00317F3B" w:rsidRPr="00317F3B" w:rsidRDefault="0056750A" w:rsidP="00317F3B">
      <w:pPr>
        <w:numPr>
          <w:ilvl w:val="0"/>
          <w:numId w:val="3"/>
        </w:numPr>
        <w:spacing w:after="0" w:line="240" w:lineRule="auto"/>
        <w:jc w:val="both"/>
        <w:rPr>
          <w:b/>
        </w:rPr>
      </w:pPr>
      <w:r w:rsidRPr="0083126B">
        <w:rPr>
          <w:rFonts w:ascii="Myriad Pro" w:hAnsi="Myriad Pro" w:cstheme="minorHAnsi"/>
          <w:sz w:val="24"/>
          <w:szCs w:val="24"/>
        </w:rPr>
        <w:t>To be aware of the legislation around equality and diversity and provide equality of treatment and opportunity to employee’s, service users and service providers irrespective of sex, sexuality, age, marital status, ethnic origin or disability.</w:t>
      </w:r>
    </w:p>
    <w:p w:rsidR="00317F3B" w:rsidRPr="00317F3B" w:rsidRDefault="00317F3B" w:rsidP="00317F3B">
      <w:pPr>
        <w:spacing w:after="0" w:line="240" w:lineRule="auto"/>
        <w:ind w:left="720"/>
        <w:jc w:val="both"/>
        <w:rPr>
          <w:b/>
        </w:rPr>
      </w:pPr>
    </w:p>
    <w:p w:rsidR="00127D34" w:rsidRDefault="00127D34">
      <w:pPr>
        <w:rPr>
          <w:rFonts w:ascii="Myriad Pro" w:eastAsiaTheme="minorEastAsia" w:hAnsi="Myriad Pro"/>
          <w:b/>
          <w:spacing w:val="15"/>
        </w:rPr>
      </w:pPr>
      <w:r>
        <w:br w:type="page"/>
      </w:r>
    </w:p>
    <w:p w:rsidR="0056750A" w:rsidRPr="00317F3B" w:rsidRDefault="00317F3B" w:rsidP="00317F3B">
      <w:pPr>
        <w:pStyle w:val="Subtitle"/>
      </w:pPr>
      <w:r w:rsidRPr="0083126B">
        <w:lastRenderedPageBreak/>
        <w:t xml:space="preserve"> </w:t>
      </w:r>
      <w:r w:rsidR="0056750A" w:rsidRPr="0083126B">
        <w:t>Health &amp; Safety</w:t>
      </w:r>
    </w:p>
    <w:p w:rsidR="0056750A" w:rsidRPr="0083126B" w:rsidRDefault="0056750A" w:rsidP="0056750A">
      <w:pPr>
        <w:numPr>
          <w:ilvl w:val="0"/>
          <w:numId w:val="3"/>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take responsibility for the health &amp; safety of themselves and other persons who may be affected by their omissions or actions at work.</w:t>
      </w:r>
    </w:p>
    <w:p w:rsidR="0056750A" w:rsidRPr="0083126B" w:rsidRDefault="0056750A" w:rsidP="0056750A">
      <w:pPr>
        <w:numPr>
          <w:ilvl w:val="0"/>
          <w:numId w:val="3"/>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co-operate with the organisation to ensure that statutory and departmental regulations are adhered to.</w:t>
      </w:r>
    </w:p>
    <w:p w:rsidR="00127D34" w:rsidRDefault="0056750A" w:rsidP="00127D34">
      <w:pPr>
        <w:numPr>
          <w:ilvl w:val="0"/>
          <w:numId w:val="3"/>
        </w:numPr>
        <w:spacing w:after="0" w:line="240" w:lineRule="auto"/>
        <w:jc w:val="both"/>
        <w:rPr>
          <w:b/>
        </w:rPr>
      </w:pPr>
      <w:r w:rsidRPr="0083126B">
        <w:rPr>
          <w:rFonts w:ascii="Myriad Pro" w:hAnsi="Myriad Pro" w:cstheme="minorHAnsi"/>
          <w:sz w:val="24"/>
          <w:szCs w:val="24"/>
        </w:rPr>
        <w:t>Report accidents, incidents and near misses, implementing corrective action where necessary.</w:t>
      </w:r>
    </w:p>
    <w:p w:rsidR="00127D34" w:rsidRPr="00127D34" w:rsidRDefault="00127D34" w:rsidP="00127D34">
      <w:pPr>
        <w:spacing w:after="0" w:line="240" w:lineRule="auto"/>
        <w:ind w:left="720"/>
        <w:jc w:val="both"/>
        <w:rPr>
          <w:b/>
        </w:rPr>
      </w:pPr>
      <w:bookmarkStart w:id="0" w:name="_GoBack"/>
      <w:bookmarkEnd w:id="0"/>
    </w:p>
    <w:p w:rsidR="0056750A" w:rsidRPr="00317F3B" w:rsidRDefault="0056750A" w:rsidP="00317F3B">
      <w:pPr>
        <w:pStyle w:val="Subtitle"/>
      </w:pPr>
      <w:r w:rsidRPr="0083126B">
        <w:t xml:space="preserve">Infection Control and </w:t>
      </w:r>
      <w:r w:rsidR="00940E21">
        <w:t>H</w:t>
      </w:r>
      <w:r w:rsidRPr="0083126B">
        <w:t xml:space="preserve">and </w:t>
      </w:r>
      <w:r w:rsidR="00940E21">
        <w:t>H</w:t>
      </w:r>
      <w:r w:rsidRPr="0083126B">
        <w:t>ygiene</w:t>
      </w:r>
    </w:p>
    <w:p w:rsidR="00317F3B" w:rsidRPr="00317F3B" w:rsidRDefault="0056750A" w:rsidP="00317F3B">
      <w:pPr>
        <w:numPr>
          <w:ilvl w:val="0"/>
          <w:numId w:val="4"/>
        </w:numPr>
        <w:spacing w:after="0" w:line="240" w:lineRule="auto"/>
        <w:jc w:val="both"/>
        <w:rPr>
          <w:b/>
        </w:rPr>
      </w:pPr>
      <w:r w:rsidRPr="0083126B">
        <w:rPr>
          <w:rFonts w:ascii="Myriad Pro" w:hAnsi="Myriad Pro" w:cstheme="minorHAnsi"/>
          <w:sz w:val="24"/>
          <w:szCs w:val="24"/>
        </w:rPr>
        <w:t>To comply with policies for infection control and prevention such as hand hygiene, decontamination policy, uniform and workwear code and standard precautions policy to reduce the spread of healthcare-associated infections (HCAIs).</w:t>
      </w:r>
    </w:p>
    <w:p w:rsidR="00317F3B" w:rsidRPr="00317F3B" w:rsidRDefault="00317F3B" w:rsidP="00317F3B">
      <w:pPr>
        <w:spacing w:after="0" w:line="240" w:lineRule="auto"/>
        <w:ind w:left="360"/>
        <w:jc w:val="both"/>
        <w:rPr>
          <w:b/>
        </w:rPr>
      </w:pPr>
    </w:p>
    <w:p w:rsidR="0056750A" w:rsidRPr="0083126B" w:rsidRDefault="00317F3B" w:rsidP="00317F3B">
      <w:pPr>
        <w:pStyle w:val="Subtitle"/>
      </w:pPr>
      <w:r w:rsidRPr="0083126B">
        <w:t xml:space="preserve"> </w:t>
      </w:r>
      <w:r w:rsidR="0056750A" w:rsidRPr="0083126B">
        <w:t>Confidentiality and Data Security</w:t>
      </w:r>
    </w:p>
    <w:p w:rsidR="0056750A" w:rsidRPr="0083126B" w:rsidRDefault="0056750A" w:rsidP="0056750A">
      <w:pPr>
        <w:pStyle w:val="ListParagraph"/>
        <w:numPr>
          <w:ilvl w:val="0"/>
          <w:numId w:val="4"/>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comply with GDPR 2018, the Data Protection Act 1998, NHS Confidentiality guidelines (e.g. Caldicott, GMC.) and any code of practice on Confidentiality and Data Protection, as accepted by the organisation.</w:t>
      </w:r>
    </w:p>
    <w:p w:rsidR="0056750A" w:rsidRPr="0083126B" w:rsidRDefault="0056750A" w:rsidP="0056750A">
      <w:pPr>
        <w:numPr>
          <w:ilvl w:val="0"/>
          <w:numId w:val="4"/>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ensure that all information collected, stored and used is done so in compliance with the above Acts and any relevant Policy.</w:t>
      </w:r>
    </w:p>
    <w:p w:rsidR="0056750A" w:rsidRPr="0083126B" w:rsidRDefault="0056750A" w:rsidP="0056750A">
      <w:pPr>
        <w:numPr>
          <w:ilvl w:val="0"/>
          <w:numId w:val="4"/>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preserve the confidentiality of any information regarding patients, staff records in your area (in connection with their employment) and the organisations business.  This obligation shall continue in perpetuity.</w:t>
      </w:r>
    </w:p>
    <w:p w:rsidR="00317F3B" w:rsidRDefault="0056750A" w:rsidP="00317F3B">
      <w:pPr>
        <w:numPr>
          <w:ilvl w:val="0"/>
          <w:numId w:val="4"/>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raise any matters of concern with the Head of Clinical Services.</w:t>
      </w:r>
    </w:p>
    <w:p w:rsidR="00317F3B" w:rsidRPr="00317F3B" w:rsidRDefault="00317F3B" w:rsidP="00317F3B">
      <w:pPr>
        <w:spacing w:after="0" w:line="240" w:lineRule="auto"/>
        <w:ind w:left="360"/>
        <w:jc w:val="both"/>
        <w:rPr>
          <w:rFonts w:ascii="Myriad Pro" w:hAnsi="Myriad Pro" w:cstheme="minorHAnsi"/>
          <w:sz w:val="24"/>
          <w:szCs w:val="24"/>
        </w:rPr>
      </w:pPr>
    </w:p>
    <w:p w:rsidR="0056750A" w:rsidRPr="00317F3B" w:rsidRDefault="0056750A" w:rsidP="00317F3B">
      <w:pPr>
        <w:pStyle w:val="Subtitle"/>
        <w:rPr>
          <w:rFonts w:cstheme="minorHAnsi"/>
          <w:sz w:val="24"/>
          <w:szCs w:val="24"/>
        </w:rPr>
      </w:pPr>
      <w:r w:rsidRPr="0083126B">
        <w:t>Safeguarding</w:t>
      </w:r>
    </w:p>
    <w:p w:rsidR="0056750A" w:rsidRPr="0083126B" w:rsidRDefault="0056750A" w:rsidP="0056750A">
      <w:pPr>
        <w:spacing w:after="0" w:line="240" w:lineRule="auto"/>
        <w:jc w:val="both"/>
        <w:rPr>
          <w:rFonts w:ascii="Myriad Pro" w:hAnsi="Myriad Pro" w:cstheme="minorHAnsi"/>
          <w:sz w:val="24"/>
          <w:szCs w:val="24"/>
        </w:rPr>
      </w:pPr>
    </w:p>
    <w:p w:rsidR="0056750A" w:rsidRPr="0083126B" w:rsidRDefault="0056750A" w:rsidP="0056750A">
      <w:pPr>
        <w:numPr>
          <w:ilvl w:val="0"/>
          <w:numId w:val="5"/>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recognise that promoting the welfare and safeguarding children, young people and adults is everyone's business and access training and supervision as appropriate to the role.</w:t>
      </w:r>
    </w:p>
    <w:p w:rsidR="0056750A" w:rsidRPr="0083126B" w:rsidRDefault="0056750A" w:rsidP="0056750A">
      <w:pPr>
        <w:numPr>
          <w:ilvl w:val="0"/>
          <w:numId w:val="5"/>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support the organisation in ensuring service users are protected from abuse, or the risk of abuse and their human rights are respected and upheld.</w:t>
      </w:r>
    </w:p>
    <w:p w:rsidR="0056750A" w:rsidRPr="0083126B" w:rsidRDefault="0056750A" w:rsidP="0056750A">
      <w:pPr>
        <w:numPr>
          <w:ilvl w:val="0"/>
          <w:numId w:val="5"/>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ensure any safeguarding concerns are reported promptly to the named Safeguarding Lead.</w:t>
      </w:r>
    </w:p>
    <w:p w:rsidR="0056750A" w:rsidRPr="0083126B" w:rsidRDefault="0056750A" w:rsidP="0056750A">
      <w:pPr>
        <w:numPr>
          <w:ilvl w:val="0"/>
          <w:numId w:val="5"/>
        </w:numPr>
        <w:spacing w:after="0" w:line="240" w:lineRule="auto"/>
        <w:jc w:val="both"/>
        <w:rPr>
          <w:rFonts w:ascii="Myriad Pro" w:hAnsi="Myriad Pro" w:cstheme="minorHAnsi"/>
          <w:sz w:val="24"/>
          <w:szCs w:val="24"/>
        </w:rPr>
      </w:pPr>
      <w:r w:rsidRPr="0083126B">
        <w:rPr>
          <w:rFonts w:ascii="Myriad Pro" w:hAnsi="Myriad Pro" w:cstheme="minorHAnsi"/>
          <w:sz w:val="24"/>
          <w:szCs w:val="24"/>
        </w:rPr>
        <w:t xml:space="preserve">To comply with recruitment and other checks as requested by the organisation including undertaking an Enhanced Disclosure via the Criminal Records Bureau. </w:t>
      </w:r>
    </w:p>
    <w:p w:rsidR="0056750A" w:rsidRPr="0083126B" w:rsidRDefault="0056750A" w:rsidP="0056750A">
      <w:pPr>
        <w:spacing w:after="0" w:line="240" w:lineRule="auto"/>
        <w:jc w:val="both"/>
        <w:rPr>
          <w:rFonts w:ascii="Myriad Pro" w:hAnsi="Myriad Pro" w:cstheme="minorHAnsi"/>
          <w:sz w:val="24"/>
          <w:szCs w:val="24"/>
        </w:rPr>
      </w:pPr>
    </w:p>
    <w:p w:rsidR="0056750A" w:rsidRPr="0083126B" w:rsidRDefault="0056750A" w:rsidP="00317F3B">
      <w:pPr>
        <w:pStyle w:val="Subtitle"/>
      </w:pPr>
      <w:r w:rsidRPr="0083126B">
        <w:t>Other</w:t>
      </w:r>
    </w:p>
    <w:p w:rsidR="0056750A" w:rsidRPr="0083126B" w:rsidRDefault="0056750A" w:rsidP="0056750A">
      <w:pPr>
        <w:spacing w:after="0" w:line="240" w:lineRule="auto"/>
        <w:jc w:val="both"/>
        <w:rPr>
          <w:rFonts w:ascii="Myriad Pro" w:hAnsi="Myriad Pro" w:cstheme="minorHAnsi"/>
          <w:sz w:val="24"/>
          <w:szCs w:val="24"/>
        </w:rPr>
      </w:pPr>
    </w:p>
    <w:p w:rsidR="0056750A" w:rsidRPr="0083126B" w:rsidRDefault="0056750A" w:rsidP="0056750A">
      <w:pPr>
        <w:numPr>
          <w:ilvl w:val="0"/>
          <w:numId w:val="6"/>
        </w:numPr>
        <w:spacing w:after="0" w:line="240" w:lineRule="auto"/>
        <w:jc w:val="both"/>
        <w:rPr>
          <w:rFonts w:ascii="Myriad Pro" w:hAnsi="Myriad Pro" w:cstheme="minorHAnsi"/>
          <w:sz w:val="24"/>
          <w:szCs w:val="24"/>
        </w:rPr>
      </w:pPr>
      <w:r w:rsidRPr="0083126B">
        <w:rPr>
          <w:rFonts w:ascii="Myriad Pro" w:hAnsi="Myriad Pro" w:cstheme="minorHAnsi"/>
          <w:sz w:val="24"/>
          <w:szCs w:val="24"/>
        </w:rPr>
        <w:t>To be aware of and work in line with all policies and procedures.</w:t>
      </w:r>
    </w:p>
    <w:p w:rsidR="0056750A" w:rsidRPr="0083126B" w:rsidRDefault="0056750A" w:rsidP="0056750A">
      <w:pPr>
        <w:numPr>
          <w:ilvl w:val="0"/>
          <w:numId w:val="6"/>
        </w:numPr>
        <w:spacing w:after="0" w:line="240" w:lineRule="auto"/>
        <w:jc w:val="both"/>
        <w:rPr>
          <w:rFonts w:ascii="Myriad Pro" w:hAnsi="Myriad Pro" w:cstheme="minorHAnsi"/>
          <w:sz w:val="24"/>
          <w:szCs w:val="24"/>
        </w:rPr>
      </w:pPr>
      <w:r w:rsidRPr="0083126B">
        <w:rPr>
          <w:rFonts w:ascii="Myriad Pro" w:hAnsi="Myriad Pro" w:cstheme="minorHAnsi"/>
          <w:sz w:val="24"/>
          <w:szCs w:val="24"/>
        </w:rPr>
        <w:t xml:space="preserve">To carry out any other tasks as reasonably directed. </w:t>
      </w:r>
    </w:p>
    <w:p w:rsidR="00317F3B" w:rsidRDefault="0056750A" w:rsidP="00317F3B">
      <w:pPr>
        <w:numPr>
          <w:ilvl w:val="0"/>
          <w:numId w:val="6"/>
        </w:numPr>
        <w:spacing w:after="0" w:line="240" w:lineRule="auto"/>
        <w:jc w:val="both"/>
        <w:rPr>
          <w:rFonts w:ascii="Myriad Pro" w:hAnsi="Myriad Pro" w:cstheme="minorHAnsi"/>
          <w:sz w:val="24"/>
          <w:szCs w:val="24"/>
        </w:rPr>
      </w:pPr>
      <w:r w:rsidRPr="0083126B">
        <w:rPr>
          <w:rFonts w:ascii="Myriad Pro" w:hAnsi="Myriad Pro" w:cstheme="minorHAnsi"/>
          <w:sz w:val="24"/>
          <w:szCs w:val="24"/>
        </w:rPr>
        <w:t>All staff and volunteers at the Chilterns MS Centre agree to adhere to the Charity’s Code of Conduct.</w:t>
      </w:r>
    </w:p>
    <w:p w:rsidR="00317F3B" w:rsidRDefault="00317F3B" w:rsidP="00317F3B">
      <w:pPr>
        <w:spacing w:after="0" w:line="240" w:lineRule="auto"/>
        <w:ind w:left="360"/>
        <w:jc w:val="both"/>
        <w:rPr>
          <w:rFonts w:ascii="Myriad Pro" w:hAnsi="Myriad Pro" w:cstheme="minorHAnsi"/>
          <w:sz w:val="24"/>
          <w:szCs w:val="24"/>
        </w:rPr>
      </w:pPr>
    </w:p>
    <w:p w:rsidR="0056750A" w:rsidRPr="0083126B" w:rsidRDefault="00317F3B" w:rsidP="00317F3B">
      <w:pPr>
        <w:spacing w:after="0" w:line="240" w:lineRule="auto"/>
        <w:ind w:left="360"/>
        <w:jc w:val="both"/>
        <w:rPr>
          <w:rFonts w:ascii="Myriad Pro" w:hAnsi="Myriad Pro" w:cstheme="minorHAnsi"/>
          <w:sz w:val="24"/>
          <w:szCs w:val="24"/>
        </w:rPr>
      </w:pPr>
      <w:r w:rsidRPr="0083126B">
        <w:rPr>
          <w:rFonts w:ascii="Myriad Pro" w:hAnsi="Myriad Pro" w:cstheme="minorHAnsi"/>
          <w:sz w:val="24"/>
          <w:szCs w:val="24"/>
        </w:rPr>
        <w:lastRenderedPageBreak/>
        <w:t xml:space="preserve"> </w:t>
      </w:r>
      <w:r w:rsidR="0056750A" w:rsidRPr="0083126B">
        <w:rPr>
          <w:rFonts w:ascii="Myriad Pro" w:hAnsi="Myriad Pro" w:cstheme="minorHAnsi"/>
          <w:sz w:val="24"/>
          <w:szCs w:val="24"/>
        </w:rPr>
        <w:t>This job description should be regarded only as guidance to the duties required and is not definitive or restrictive in any way.  It may be reviewed in the light of changing circumstances following consultation with the post holder.</w:t>
      </w:r>
    </w:p>
    <w:p w:rsidR="0056750A" w:rsidRDefault="0056750A" w:rsidP="0056750A">
      <w:pPr>
        <w:spacing w:after="0" w:line="240" w:lineRule="auto"/>
        <w:jc w:val="both"/>
        <w:rPr>
          <w:rFonts w:ascii="Myriad Pro" w:hAnsi="Myriad Pro"/>
          <w:sz w:val="24"/>
          <w:szCs w:val="24"/>
        </w:rPr>
      </w:pPr>
    </w:p>
    <w:p w:rsidR="00C4180F" w:rsidRPr="0083126B" w:rsidRDefault="00C4180F" w:rsidP="0056750A">
      <w:pPr>
        <w:spacing w:after="0" w:line="240" w:lineRule="auto"/>
        <w:jc w:val="both"/>
        <w:rPr>
          <w:rFonts w:ascii="Myriad Pro" w:hAnsi="Myriad Pro"/>
          <w:sz w:val="24"/>
          <w:szCs w:val="24"/>
        </w:rPr>
      </w:pPr>
    </w:p>
    <w:p w:rsidR="0056750A" w:rsidRPr="0083126B" w:rsidRDefault="0056750A" w:rsidP="0056750A">
      <w:pPr>
        <w:spacing w:after="0" w:line="240" w:lineRule="auto"/>
        <w:jc w:val="both"/>
        <w:rPr>
          <w:rFonts w:ascii="Myriad Pro" w:hAnsi="Myriad Pro" w:cstheme="minorHAnsi"/>
          <w:sz w:val="24"/>
          <w:szCs w:val="24"/>
        </w:rPr>
      </w:pPr>
      <w:r w:rsidRPr="0083126B">
        <w:rPr>
          <w:rFonts w:ascii="Myriad Pro" w:hAnsi="Myriad Pro" w:cstheme="minorHAnsi"/>
          <w:sz w:val="24"/>
          <w:szCs w:val="24"/>
        </w:rPr>
        <w:t>Signed…………………….</w:t>
      </w:r>
      <w:r w:rsidR="00317F3B">
        <w:rPr>
          <w:rFonts w:ascii="Myriad Pro" w:hAnsi="Myriad Pro" w:cstheme="minorHAnsi"/>
          <w:sz w:val="24"/>
          <w:szCs w:val="24"/>
        </w:rPr>
        <w:tab/>
      </w:r>
      <w:r w:rsidR="00317F3B">
        <w:rPr>
          <w:rFonts w:ascii="Myriad Pro" w:hAnsi="Myriad Pro" w:cstheme="minorHAnsi"/>
          <w:sz w:val="24"/>
          <w:szCs w:val="24"/>
        </w:rPr>
        <w:tab/>
      </w:r>
      <w:r w:rsidR="00317F3B">
        <w:rPr>
          <w:rFonts w:ascii="Myriad Pro" w:hAnsi="Myriad Pro" w:cstheme="minorHAnsi"/>
          <w:sz w:val="24"/>
          <w:szCs w:val="24"/>
        </w:rPr>
        <w:tab/>
      </w:r>
      <w:r w:rsidR="00317F3B">
        <w:rPr>
          <w:rFonts w:ascii="Myriad Pro" w:hAnsi="Myriad Pro" w:cstheme="minorHAnsi"/>
          <w:sz w:val="24"/>
          <w:szCs w:val="24"/>
        </w:rPr>
        <w:tab/>
      </w:r>
      <w:r w:rsidRPr="0083126B">
        <w:rPr>
          <w:rFonts w:ascii="Myriad Pro" w:hAnsi="Myriad Pro" w:cstheme="minorHAnsi"/>
          <w:sz w:val="24"/>
          <w:szCs w:val="24"/>
        </w:rPr>
        <w:t>Date………………</w:t>
      </w:r>
      <w:r w:rsidR="00127D34" w:rsidRPr="0083126B">
        <w:rPr>
          <w:rFonts w:ascii="Myriad Pro" w:hAnsi="Myriad Pro" w:cstheme="minorHAnsi"/>
          <w:sz w:val="24"/>
          <w:szCs w:val="24"/>
        </w:rPr>
        <w:t>….</w:t>
      </w:r>
      <w:r w:rsidRPr="0083126B">
        <w:rPr>
          <w:rFonts w:ascii="Myriad Pro" w:hAnsi="Myriad Pro" w:cstheme="minorHAnsi"/>
          <w:sz w:val="24"/>
          <w:szCs w:val="24"/>
        </w:rPr>
        <w:tab/>
      </w:r>
    </w:p>
    <w:p w:rsidR="00C4180F" w:rsidRDefault="0056750A" w:rsidP="0056750A">
      <w:pPr>
        <w:spacing w:after="0" w:line="240" w:lineRule="auto"/>
        <w:jc w:val="both"/>
        <w:rPr>
          <w:rFonts w:ascii="Myriad Pro" w:hAnsi="Myriad Pro" w:cstheme="minorHAnsi"/>
          <w:sz w:val="24"/>
          <w:szCs w:val="24"/>
        </w:rPr>
      </w:pPr>
      <w:r w:rsidRPr="0083126B">
        <w:rPr>
          <w:rFonts w:ascii="Myriad Pro" w:hAnsi="Myriad Pro" w:cstheme="minorHAnsi"/>
          <w:sz w:val="24"/>
          <w:szCs w:val="24"/>
        </w:rPr>
        <w:t xml:space="preserve">(Post holder)      </w:t>
      </w:r>
    </w:p>
    <w:p w:rsidR="00317F3B" w:rsidRDefault="00317F3B" w:rsidP="0056750A">
      <w:pPr>
        <w:spacing w:after="0" w:line="240" w:lineRule="auto"/>
        <w:jc w:val="both"/>
        <w:rPr>
          <w:rFonts w:ascii="Myriad Pro" w:hAnsi="Myriad Pro" w:cstheme="minorHAnsi"/>
          <w:sz w:val="24"/>
          <w:szCs w:val="24"/>
        </w:rPr>
      </w:pPr>
    </w:p>
    <w:p w:rsidR="00317F3B" w:rsidRDefault="00317F3B" w:rsidP="0056750A">
      <w:pPr>
        <w:spacing w:after="0" w:line="240" w:lineRule="auto"/>
        <w:jc w:val="both"/>
        <w:rPr>
          <w:rFonts w:ascii="Myriad Pro" w:hAnsi="Myriad Pro" w:cstheme="minorHAnsi"/>
          <w:sz w:val="24"/>
          <w:szCs w:val="24"/>
        </w:rPr>
      </w:pPr>
    </w:p>
    <w:p w:rsidR="0056750A" w:rsidRPr="0083126B" w:rsidRDefault="0056750A" w:rsidP="0056750A">
      <w:pPr>
        <w:spacing w:after="0" w:line="240" w:lineRule="auto"/>
        <w:jc w:val="both"/>
        <w:rPr>
          <w:rFonts w:ascii="Myriad Pro" w:hAnsi="Myriad Pro" w:cstheme="minorHAnsi"/>
          <w:sz w:val="24"/>
          <w:szCs w:val="24"/>
        </w:rPr>
      </w:pPr>
      <w:r w:rsidRPr="0083126B">
        <w:rPr>
          <w:rFonts w:ascii="Myriad Pro" w:hAnsi="Myriad Pro" w:cstheme="minorHAnsi"/>
          <w:sz w:val="24"/>
          <w:szCs w:val="24"/>
        </w:rPr>
        <w:t>Signed ……………………</w:t>
      </w:r>
      <w:r w:rsidRPr="0083126B">
        <w:rPr>
          <w:rFonts w:ascii="Myriad Pro" w:hAnsi="Myriad Pro" w:cstheme="minorHAnsi"/>
          <w:sz w:val="24"/>
          <w:szCs w:val="24"/>
        </w:rPr>
        <w:tab/>
      </w:r>
      <w:r w:rsidRPr="0083126B">
        <w:rPr>
          <w:rFonts w:ascii="Myriad Pro" w:hAnsi="Myriad Pro" w:cstheme="minorHAnsi"/>
          <w:sz w:val="24"/>
          <w:szCs w:val="24"/>
        </w:rPr>
        <w:tab/>
      </w:r>
      <w:r w:rsidRPr="0083126B">
        <w:rPr>
          <w:rFonts w:ascii="Myriad Pro" w:hAnsi="Myriad Pro" w:cstheme="minorHAnsi"/>
          <w:sz w:val="24"/>
          <w:szCs w:val="24"/>
        </w:rPr>
        <w:tab/>
      </w:r>
      <w:r w:rsidRPr="0083126B">
        <w:rPr>
          <w:rFonts w:ascii="Myriad Pro" w:hAnsi="Myriad Pro" w:cstheme="minorHAnsi"/>
          <w:sz w:val="24"/>
          <w:szCs w:val="24"/>
        </w:rPr>
        <w:tab/>
        <w:t>Date………………</w:t>
      </w:r>
      <w:r w:rsidR="00127D34" w:rsidRPr="0083126B">
        <w:rPr>
          <w:rFonts w:ascii="Myriad Pro" w:hAnsi="Myriad Pro" w:cstheme="minorHAnsi"/>
          <w:sz w:val="24"/>
          <w:szCs w:val="24"/>
        </w:rPr>
        <w:t>….</w:t>
      </w:r>
    </w:p>
    <w:p w:rsidR="0056750A" w:rsidRPr="0083126B" w:rsidRDefault="0056750A" w:rsidP="0056750A">
      <w:pPr>
        <w:spacing w:after="0" w:line="240" w:lineRule="auto"/>
        <w:jc w:val="both"/>
        <w:rPr>
          <w:rFonts w:ascii="Myriad Pro" w:hAnsi="Myriad Pro" w:cstheme="minorHAnsi"/>
          <w:sz w:val="24"/>
          <w:szCs w:val="24"/>
        </w:rPr>
      </w:pPr>
      <w:r w:rsidRPr="0083126B">
        <w:rPr>
          <w:rFonts w:ascii="Myriad Pro" w:hAnsi="Myriad Pro" w:cstheme="minorHAnsi"/>
          <w:sz w:val="24"/>
          <w:szCs w:val="24"/>
        </w:rPr>
        <w:t xml:space="preserve"> (Manager)</w:t>
      </w:r>
    </w:p>
    <w:p w:rsidR="00491B82" w:rsidRPr="0083126B" w:rsidRDefault="00491B82" w:rsidP="0056750A">
      <w:pPr>
        <w:spacing w:after="0" w:line="240" w:lineRule="auto"/>
        <w:jc w:val="both"/>
        <w:rPr>
          <w:rFonts w:ascii="Myriad Pro" w:hAnsi="Myriad Pro"/>
          <w:sz w:val="24"/>
          <w:szCs w:val="24"/>
        </w:rPr>
      </w:pPr>
    </w:p>
    <w:p w:rsidR="00317F3B" w:rsidRDefault="00317F3B">
      <w:pPr>
        <w:rPr>
          <w:rFonts w:ascii="Myriad Pro" w:eastAsiaTheme="minorEastAsia" w:hAnsi="Myriad Pro"/>
          <w:b/>
          <w:spacing w:val="15"/>
        </w:rPr>
      </w:pPr>
      <w:r>
        <w:br w:type="page"/>
      </w:r>
    </w:p>
    <w:p w:rsidR="00491B82" w:rsidRDefault="00491B82" w:rsidP="00317F3B">
      <w:pPr>
        <w:pStyle w:val="Subtitle"/>
      </w:pPr>
      <w:r w:rsidRPr="009E5445">
        <w:lastRenderedPageBreak/>
        <w:t>Person Specification</w:t>
      </w:r>
    </w:p>
    <w:p w:rsidR="00491B82" w:rsidRPr="009E5445" w:rsidRDefault="00491B82" w:rsidP="00491B82">
      <w:pPr>
        <w:spacing w:after="0" w:line="240" w:lineRule="auto"/>
        <w:jc w:val="both"/>
        <w:rPr>
          <w:rFonts w:ascii="Myriad Pro" w:hAnsi="Myriad Pro"/>
          <w:b/>
          <w:sz w:val="24"/>
          <w:szCs w:val="24"/>
        </w:rPr>
      </w:pPr>
    </w:p>
    <w:tbl>
      <w:tblPr>
        <w:tblStyle w:val="TableGridLight"/>
        <w:tblW w:w="0" w:type="auto"/>
        <w:tblLook w:val="04A0" w:firstRow="1" w:lastRow="0" w:firstColumn="1" w:lastColumn="0" w:noHBand="0" w:noVBand="1"/>
      </w:tblPr>
      <w:tblGrid>
        <w:gridCol w:w="7366"/>
        <w:gridCol w:w="1619"/>
        <w:gridCol w:w="19"/>
        <w:gridCol w:w="12"/>
      </w:tblGrid>
      <w:tr w:rsidR="00317F3B" w:rsidRPr="009E5445" w:rsidTr="00317F3B">
        <w:trPr>
          <w:gridAfter w:val="2"/>
          <w:wAfter w:w="31" w:type="dxa"/>
        </w:trPr>
        <w:tc>
          <w:tcPr>
            <w:tcW w:w="7366" w:type="dxa"/>
          </w:tcPr>
          <w:p w:rsidR="00317F3B" w:rsidRDefault="00317F3B" w:rsidP="00E2434B">
            <w:pPr>
              <w:jc w:val="both"/>
              <w:rPr>
                <w:rFonts w:ascii="Myriad Pro" w:hAnsi="Myriad Pro"/>
                <w:b/>
                <w:sz w:val="24"/>
                <w:szCs w:val="24"/>
              </w:rPr>
            </w:pPr>
            <w:r>
              <w:rPr>
                <w:rFonts w:ascii="Myriad Pro" w:hAnsi="Myriad Pro"/>
                <w:b/>
                <w:sz w:val="24"/>
                <w:szCs w:val="24"/>
              </w:rPr>
              <w:t>Specification</w:t>
            </w:r>
          </w:p>
        </w:tc>
        <w:tc>
          <w:tcPr>
            <w:tcW w:w="1619" w:type="dxa"/>
          </w:tcPr>
          <w:p w:rsidR="00317F3B" w:rsidRDefault="00317F3B" w:rsidP="00E2434B">
            <w:pPr>
              <w:jc w:val="both"/>
              <w:rPr>
                <w:rFonts w:ascii="Myriad Pro" w:hAnsi="Myriad Pro"/>
                <w:b/>
                <w:sz w:val="24"/>
                <w:szCs w:val="24"/>
              </w:rPr>
            </w:pPr>
            <w:r>
              <w:rPr>
                <w:rFonts w:ascii="Myriad Pro" w:hAnsi="Myriad Pro"/>
                <w:b/>
                <w:sz w:val="24"/>
                <w:szCs w:val="24"/>
              </w:rPr>
              <w:t>Expected or Desired</w:t>
            </w:r>
          </w:p>
        </w:tc>
      </w:tr>
      <w:tr w:rsidR="00317F3B" w:rsidRPr="009E5445" w:rsidTr="00317F3B">
        <w:trPr>
          <w:gridAfter w:val="2"/>
          <w:wAfter w:w="31" w:type="dxa"/>
        </w:trPr>
        <w:tc>
          <w:tcPr>
            <w:tcW w:w="7366" w:type="dxa"/>
            <w:hideMark/>
          </w:tcPr>
          <w:p w:rsidR="00317F3B" w:rsidRPr="009E5445" w:rsidRDefault="00317F3B" w:rsidP="00E2434B">
            <w:pPr>
              <w:jc w:val="both"/>
              <w:rPr>
                <w:rFonts w:ascii="Myriad Pro" w:hAnsi="Myriad Pro"/>
                <w:b/>
                <w:sz w:val="24"/>
                <w:szCs w:val="24"/>
              </w:rPr>
            </w:pPr>
            <w:r>
              <w:rPr>
                <w:rFonts w:ascii="Myriad Pro" w:hAnsi="Myriad Pro"/>
                <w:b/>
                <w:sz w:val="24"/>
                <w:szCs w:val="24"/>
              </w:rPr>
              <w:t xml:space="preserve">Education, </w:t>
            </w:r>
            <w:r w:rsidRPr="009E5445">
              <w:rPr>
                <w:rFonts w:ascii="Myriad Pro" w:hAnsi="Myriad Pro"/>
                <w:b/>
                <w:sz w:val="24"/>
                <w:szCs w:val="24"/>
              </w:rPr>
              <w:t>Qualifications &amp; Training</w:t>
            </w:r>
          </w:p>
        </w:tc>
        <w:tc>
          <w:tcPr>
            <w:tcW w:w="1619" w:type="dxa"/>
          </w:tcPr>
          <w:p w:rsidR="00317F3B" w:rsidRPr="009E5445" w:rsidRDefault="00317F3B" w:rsidP="00E2434B">
            <w:pPr>
              <w:jc w:val="both"/>
              <w:rPr>
                <w:rFonts w:ascii="Myriad Pro" w:hAnsi="Myriad Pro"/>
                <w:b/>
                <w:sz w:val="24"/>
                <w:szCs w:val="24"/>
              </w:rPr>
            </w:pPr>
          </w:p>
        </w:tc>
      </w:tr>
      <w:tr w:rsidR="00491B82" w:rsidRPr="009E5445" w:rsidTr="00317F3B">
        <w:trPr>
          <w:gridAfter w:val="2"/>
          <w:wAfter w:w="31" w:type="dxa"/>
        </w:trPr>
        <w:tc>
          <w:tcPr>
            <w:tcW w:w="7366" w:type="dxa"/>
            <w:hideMark/>
          </w:tcPr>
          <w:p w:rsidR="00491B82" w:rsidRPr="009E5445" w:rsidRDefault="00352329" w:rsidP="00E2434B">
            <w:pPr>
              <w:jc w:val="both"/>
              <w:rPr>
                <w:rFonts w:ascii="Myriad Pro" w:hAnsi="Myriad Pro"/>
                <w:sz w:val="24"/>
                <w:szCs w:val="24"/>
              </w:rPr>
            </w:pPr>
            <w:r>
              <w:rPr>
                <w:rFonts w:ascii="Myriad Pro" w:hAnsi="Myriad Pro"/>
                <w:sz w:val="24"/>
                <w:szCs w:val="24"/>
              </w:rPr>
              <w:t xml:space="preserve">BSc (Hons) </w:t>
            </w:r>
            <w:r w:rsidR="00491B82">
              <w:rPr>
                <w:rFonts w:ascii="Myriad Pro" w:hAnsi="Myriad Pro"/>
                <w:sz w:val="24"/>
                <w:szCs w:val="24"/>
              </w:rPr>
              <w:t xml:space="preserve">Degree in </w:t>
            </w:r>
            <w:r>
              <w:rPr>
                <w:rFonts w:ascii="Myriad Pro" w:hAnsi="Myriad Pro"/>
                <w:sz w:val="24"/>
                <w:szCs w:val="24"/>
              </w:rPr>
              <w:t>Occupational Therapy</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r w:rsidR="00940E21">
              <w:rPr>
                <w:rFonts w:ascii="Myriad Pro" w:hAnsi="Myriad Pro"/>
                <w:sz w:val="24"/>
                <w:szCs w:val="24"/>
              </w:rPr>
              <w:t>xpected</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Pr>
                <w:rFonts w:ascii="Myriad Pro" w:hAnsi="Myriad Pro"/>
                <w:sz w:val="24"/>
                <w:szCs w:val="24"/>
              </w:rPr>
              <w:t>Registered with HCPC</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DA417F" w:rsidRPr="009E5445" w:rsidTr="00317F3B">
        <w:trPr>
          <w:gridAfter w:val="2"/>
          <w:wAfter w:w="31" w:type="dxa"/>
        </w:trPr>
        <w:tc>
          <w:tcPr>
            <w:tcW w:w="7366" w:type="dxa"/>
          </w:tcPr>
          <w:p w:rsidR="00DA417F" w:rsidRDefault="00DA417F" w:rsidP="00E2434B">
            <w:pPr>
              <w:jc w:val="both"/>
              <w:rPr>
                <w:rFonts w:ascii="Myriad Pro" w:hAnsi="Myriad Pro"/>
                <w:sz w:val="24"/>
                <w:szCs w:val="24"/>
              </w:rPr>
            </w:pPr>
            <w:r>
              <w:rPr>
                <w:rFonts w:ascii="Myriad Pro" w:hAnsi="Myriad Pro"/>
                <w:sz w:val="24"/>
                <w:szCs w:val="24"/>
              </w:rPr>
              <w:t>Registered with RCOT</w:t>
            </w:r>
          </w:p>
        </w:tc>
        <w:tc>
          <w:tcPr>
            <w:tcW w:w="1619" w:type="dxa"/>
          </w:tcPr>
          <w:p w:rsidR="00DA417F" w:rsidRPr="009E5445" w:rsidRDefault="00DA417F" w:rsidP="00E2434B">
            <w:pPr>
              <w:jc w:val="both"/>
              <w:rPr>
                <w:rFonts w:ascii="Myriad Pro" w:hAnsi="Myriad Pro"/>
                <w:sz w:val="24"/>
                <w:szCs w:val="24"/>
              </w:rPr>
            </w:pPr>
            <w:r>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Pr>
                <w:rFonts w:ascii="Myriad Pro" w:hAnsi="Myriad Pro"/>
                <w:sz w:val="24"/>
                <w:szCs w:val="24"/>
              </w:rPr>
              <w:t>Evidence of CPD</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Pr>
                <w:rFonts w:ascii="Myriad Pro" w:hAnsi="Myriad Pro"/>
                <w:sz w:val="24"/>
                <w:szCs w:val="24"/>
              </w:rPr>
              <w:t>Relevant clinical courses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D</w:t>
            </w:r>
            <w:r w:rsidR="00940E21">
              <w:rPr>
                <w:rFonts w:ascii="Myriad Pro" w:hAnsi="Myriad Pro"/>
                <w:sz w:val="24"/>
                <w:szCs w:val="24"/>
              </w:rPr>
              <w:t>esirable</w:t>
            </w:r>
          </w:p>
        </w:tc>
      </w:tr>
      <w:tr w:rsidR="00317F3B" w:rsidRPr="009E5445" w:rsidTr="00317F3B">
        <w:tc>
          <w:tcPr>
            <w:tcW w:w="7366" w:type="dxa"/>
            <w:hideMark/>
          </w:tcPr>
          <w:p w:rsidR="00317F3B" w:rsidRPr="009E5445" w:rsidRDefault="00317F3B" w:rsidP="00E2434B">
            <w:pPr>
              <w:jc w:val="both"/>
              <w:rPr>
                <w:rFonts w:ascii="Myriad Pro" w:hAnsi="Myriad Pro"/>
                <w:sz w:val="24"/>
                <w:szCs w:val="24"/>
              </w:rPr>
            </w:pPr>
            <w:r w:rsidRPr="009E5445">
              <w:rPr>
                <w:rFonts w:ascii="Myriad Pro" w:hAnsi="Myriad Pro"/>
                <w:b/>
                <w:sz w:val="24"/>
                <w:szCs w:val="24"/>
              </w:rPr>
              <w:t xml:space="preserve">Experience </w:t>
            </w:r>
          </w:p>
        </w:tc>
        <w:tc>
          <w:tcPr>
            <w:tcW w:w="1650" w:type="dxa"/>
            <w:gridSpan w:val="3"/>
          </w:tcPr>
          <w:p w:rsidR="00317F3B" w:rsidRPr="009E5445" w:rsidRDefault="00317F3B" w:rsidP="00E2434B">
            <w:pPr>
              <w:jc w:val="both"/>
              <w:rPr>
                <w:rFonts w:ascii="Myriad Pro" w:hAnsi="Myriad Pro"/>
                <w:sz w:val="24"/>
                <w:szCs w:val="24"/>
              </w:rPr>
            </w:pPr>
          </w:p>
        </w:tc>
      </w:tr>
      <w:tr w:rsidR="00491B82" w:rsidRPr="009E5445" w:rsidTr="00317F3B">
        <w:tc>
          <w:tcPr>
            <w:tcW w:w="7366" w:type="dxa"/>
            <w:hideMark/>
          </w:tcPr>
          <w:p w:rsidR="00491B82" w:rsidRPr="009E5445" w:rsidRDefault="00491B82" w:rsidP="00E2434B">
            <w:pPr>
              <w:jc w:val="both"/>
              <w:rPr>
                <w:rFonts w:ascii="Myriad Pro" w:hAnsi="Myriad Pro"/>
                <w:sz w:val="24"/>
                <w:szCs w:val="24"/>
              </w:rPr>
            </w:pPr>
            <w:r>
              <w:rPr>
                <w:rFonts w:ascii="Myriad Pro" w:hAnsi="Myriad Pro"/>
                <w:sz w:val="24"/>
                <w:szCs w:val="24"/>
              </w:rPr>
              <w:t>Experience of working in a multi-disciplinary team</w:t>
            </w:r>
          </w:p>
        </w:tc>
        <w:tc>
          <w:tcPr>
            <w:tcW w:w="1650" w:type="dxa"/>
            <w:gridSpan w:val="3"/>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c>
          <w:tcPr>
            <w:tcW w:w="7366" w:type="dxa"/>
          </w:tcPr>
          <w:p w:rsidR="00491B82" w:rsidRPr="002246CC" w:rsidRDefault="00491B82" w:rsidP="00E2434B">
            <w:pPr>
              <w:rPr>
                <w:rFonts w:ascii="Myriad Pro" w:hAnsi="Myriad Pro"/>
                <w:sz w:val="24"/>
                <w:szCs w:val="24"/>
              </w:rPr>
            </w:pPr>
            <w:r w:rsidRPr="002246CC">
              <w:rPr>
                <w:rFonts w:ascii="Myriad Pro" w:hAnsi="Myriad Pro"/>
                <w:sz w:val="24"/>
                <w:szCs w:val="24"/>
              </w:rPr>
              <w:t>Evidence of varied Clinical experience during training as a student or within existing role</w:t>
            </w:r>
          </w:p>
        </w:tc>
        <w:tc>
          <w:tcPr>
            <w:tcW w:w="1650" w:type="dxa"/>
            <w:gridSpan w:val="3"/>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c>
          <w:tcPr>
            <w:tcW w:w="7366" w:type="dxa"/>
          </w:tcPr>
          <w:p w:rsidR="00491B82" w:rsidRPr="009E5445" w:rsidRDefault="00491B82" w:rsidP="00E2434B">
            <w:pPr>
              <w:pStyle w:val="NormalWeb"/>
              <w:shd w:val="clear" w:color="auto" w:fill="FFFFFF"/>
              <w:spacing w:before="0" w:beforeAutospacing="0" w:after="0" w:afterAutospacing="0"/>
              <w:rPr>
                <w:rFonts w:ascii="Myriad Pro" w:hAnsi="Myriad Pro" w:cs="Arial"/>
              </w:rPr>
            </w:pPr>
            <w:r>
              <w:rPr>
                <w:rFonts w:ascii="Myriad Pro" w:hAnsi="Myriad Pro" w:cs="Arial"/>
              </w:rPr>
              <w:t>Evidence of Neurological Clinical experience as a post-graduate</w:t>
            </w:r>
            <w:r w:rsidR="00DA417F">
              <w:rPr>
                <w:rFonts w:ascii="Myriad Pro" w:hAnsi="Myriad Pro" w:cs="Arial"/>
              </w:rPr>
              <w:t xml:space="preserve"> Occupational Therapist</w:t>
            </w:r>
          </w:p>
        </w:tc>
        <w:tc>
          <w:tcPr>
            <w:tcW w:w="1650" w:type="dxa"/>
            <w:gridSpan w:val="3"/>
            <w:hideMark/>
          </w:tcPr>
          <w:p w:rsidR="00491B82" w:rsidRPr="009E5445" w:rsidRDefault="00DA417F" w:rsidP="00E2434B">
            <w:pPr>
              <w:jc w:val="both"/>
              <w:rPr>
                <w:rFonts w:ascii="Myriad Pro" w:hAnsi="Myriad Pro"/>
                <w:sz w:val="24"/>
                <w:szCs w:val="24"/>
              </w:rPr>
            </w:pPr>
            <w:r>
              <w:rPr>
                <w:rFonts w:ascii="Myriad Pro" w:hAnsi="Myriad Pro"/>
                <w:sz w:val="24"/>
                <w:szCs w:val="24"/>
              </w:rPr>
              <w:t>E</w:t>
            </w:r>
          </w:p>
        </w:tc>
      </w:tr>
      <w:tr w:rsidR="00DA417F" w:rsidRPr="009E5445" w:rsidTr="00317F3B">
        <w:tc>
          <w:tcPr>
            <w:tcW w:w="7366" w:type="dxa"/>
          </w:tcPr>
          <w:p w:rsidR="00DA417F" w:rsidRDefault="00DA417F" w:rsidP="00E2434B">
            <w:pPr>
              <w:pStyle w:val="NormalWeb"/>
              <w:shd w:val="clear" w:color="auto" w:fill="FFFFFF"/>
              <w:spacing w:before="0" w:beforeAutospacing="0" w:after="0" w:afterAutospacing="0"/>
              <w:rPr>
                <w:rFonts w:ascii="Myriad Pro" w:hAnsi="Myriad Pro" w:cs="Arial"/>
              </w:rPr>
            </w:pPr>
            <w:r>
              <w:rPr>
                <w:rFonts w:ascii="Myriad Pro" w:hAnsi="Myriad Pro" w:cs="Arial"/>
              </w:rPr>
              <w:t xml:space="preserve">Experience of working with patients in a group setting </w:t>
            </w:r>
          </w:p>
        </w:tc>
        <w:tc>
          <w:tcPr>
            <w:tcW w:w="1650" w:type="dxa"/>
            <w:gridSpan w:val="3"/>
          </w:tcPr>
          <w:p w:rsidR="00DA417F" w:rsidRDefault="00DA417F" w:rsidP="00E2434B">
            <w:pPr>
              <w:jc w:val="both"/>
              <w:rPr>
                <w:rFonts w:ascii="Myriad Pro" w:hAnsi="Myriad Pro"/>
                <w:sz w:val="24"/>
                <w:szCs w:val="24"/>
              </w:rPr>
            </w:pPr>
            <w:r>
              <w:rPr>
                <w:rFonts w:ascii="Myriad Pro" w:hAnsi="Myriad Pro"/>
                <w:sz w:val="24"/>
                <w:szCs w:val="24"/>
              </w:rPr>
              <w:t>D</w:t>
            </w:r>
          </w:p>
        </w:tc>
      </w:tr>
      <w:tr w:rsidR="00DA417F" w:rsidRPr="009E5445" w:rsidTr="00317F3B">
        <w:tc>
          <w:tcPr>
            <w:tcW w:w="7366" w:type="dxa"/>
          </w:tcPr>
          <w:p w:rsidR="00DA417F" w:rsidRDefault="00DA417F" w:rsidP="00E2434B">
            <w:pPr>
              <w:pStyle w:val="NormalWeb"/>
              <w:shd w:val="clear" w:color="auto" w:fill="FFFFFF"/>
              <w:spacing w:before="0" w:beforeAutospacing="0" w:after="0" w:afterAutospacing="0"/>
              <w:rPr>
                <w:rFonts w:ascii="Myriad Pro" w:hAnsi="Myriad Pro" w:cs="Arial"/>
              </w:rPr>
            </w:pPr>
            <w:r>
              <w:rPr>
                <w:rFonts w:ascii="Myriad Pro" w:hAnsi="Myriad Pro" w:cs="Arial"/>
              </w:rPr>
              <w:t>Experience of addressing emotional wellbeing of patients</w:t>
            </w:r>
          </w:p>
        </w:tc>
        <w:tc>
          <w:tcPr>
            <w:tcW w:w="1650" w:type="dxa"/>
            <w:gridSpan w:val="3"/>
          </w:tcPr>
          <w:p w:rsidR="00DA417F" w:rsidRDefault="00DA417F" w:rsidP="00E2434B">
            <w:pPr>
              <w:jc w:val="both"/>
              <w:rPr>
                <w:rFonts w:ascii="Myriad Pro" w:hAnsi="Myriad Pro"/>
                <w:sz w:val="24"/>
                <w:szCs w:val="24"/>
              </w:rPr>
            </w:pPr>
            <w:r>
              <w:rPr>
                <w:rFonts w:ascii="Myriad Pro" w:hAnsi="Myriad Pro"/>
                <w:sz w:val="24"/>
                <w:szCs w:val="24"/>
              </w:rPr>
              <w:t>D</w:t>
            </w:r>
          </w:p>
        </w:tc>
      </w:tr>
      <w:tr w:rsidR="00491B82" w:rsidRPr="009E5445" w:rsidTr="00317F3B">
        <w:tc>
          <w:tcPr>
            <w:tcW w:w="7366" w:type="dxa"/>
            <w:hideMark/>
          </w:tcPr>
          <w:p w:rsidR="00491B82" w:rsidRPr="009E5445" w:rsidRDefault="00491B82" w:rsidP="00E2434B">
            <w:pPr>
              <w:pStyle w:val="NormalWeb"/>
              <w:shd w:val="clear" w:color="auto" w:fill="FFFFFF"/>
              <w:spacing w:before="0" w:beforeAutospacing="0" w:after="0" w:afterAutospacing="0"/>
              <w:rPr>
                <w:rFonts w:ascii="Myriad Pro" w:hAnsi="Myriad Pro" w:cs="Arial"/>
              </w:rPr>
            </w:pPr>
            <w:r w:rsidRPr="009E5445">
              <w:rPr>
                <w:rFonts w:ascii="Myriad Pro" w:hAnsi="Myriad Pro" w:cs="Arial"/>
              </w:rPr>
              <w:t xml:space="preserve">Working with Volunteers </w:t>
            </w:r>
          </w:p>
        </w:tc>
        <w:tc>
          <w:tcPr>
            <w:tcW w:w="1650" w:type="dxa"/>
            <w:gridSpan w:val="3"/>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D</w:t>
            </w:r>
          </w:p>
        </w:tc>
      </w:tr>
      <w:tr w:rsidR="00491B82" w:rsidRPr="009E5445" w:rsidTr="00317F3B">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Working in a charitable organisation</w:t>
            </w:r>
          </w:p>
        </w:tc>
        <w:tc>
          <w:tcPr>
            <w:tcW w:w="1650" w:type="dxa"/>
            <w:gridSpan w:val="3"/>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D</w:t>
            </w:r>
          </w:p>
        </w:tc>
      </w:tr>
      <w:tr w:rsidR="00491B82" w:rsidRPr="009E5445" w:rsidTr="00317F3B">
        <w:trPr>
          <w:gridAfter w:val="2"/>
          <w:wAfter w:w="31" w:type="dxa"/>
        </w:trPr>
        <w:tc>
          <w:tcPr>
            <w:tcW w:w="8985" w:type="dxa"/>
            <w:gridSpan w:val="2"/>
            <w:hideMark/>
          </w:tcPr>
          <w:p w:rsidR="00491B82" w:rsidRPr="009E5445" w:rsidRDefault="00491B82" w:rsidP="00E2434B">
            <w:pPr>
              <w:jc w:val="both"/>
              <w:rPr>
                <w:rFonts w:ascii="Myriad Pro" w:hAnsi="Myriad Pro"/>
                <w:sz w:val="24"/>
                <w:szCs w:val="24"/>
              </w:rPr>
            </w:pPr>
            <w:r w:rsidRPr="009E5445">
              <w:rPr>
                <w:rFonts w:ascii="Myriad Pro" w:hAnsi="Myriad Pro"/>
                <w:b/>
                <w:sz w:val="24"/>
                <w:szCs w:val="24"/>
              </w:rPr>
              <w:t>Skills &amp; Knowledge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 xml:space="preserve">Excellent </w:t>
            </w:r>
            <w:r>
              <w:rPr>
                <w:rFonts w:ascii="Myriad Pro" w:hAnsi="Myriad Pro"/>
                <w:sz w:val="24"/>
                <w:szCs w:val="24"/>
              </w:rPr>
              <w:t>verb</w:t>
            </w:r>
            <w:r w:rsidRPr="009E5445">
              <w:rPr>
                <w:rFonts w:ascii="Myriad Pro" w:hAnsi="Myriad Pro"/>
                <w:sz w:val="24"/>
                <w:szCs w:val="24"/>
              </w:rPr>
              <w:t>al and written communication skills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Ability to empathise with people facing difficult situations.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Ability to motivate and influence others in their health choices.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Able to nurture and maintain relationships with individuals.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Ability to work as part of a team as well as on own initiative.</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DA417F" w:rsidRPr="009E5445" w:rsidTr="00317F3B">
        <w:trPr>
          <w:gridAfter w:val="2"/>
          <w:wAfter w:w="31" w:type="dxa"/>
        </w:trPr>
        <w:tc>
          <w:tcPr>
            <w:tcW w:w="7366" w:type="dxa"/>
          </w:tcPr>
          <w:p w:rsidR="00DA417F" w:rsidRPr="009E5445" w:rsidRDefault="00DA417F" w:rsidP="00E2434B">
            <w:pPr>
              <w:jc w:val="both"/>
              <w:rPr>
                <w:rFonts w:ascii="Myriad Pro" w:hAnsi="Myriad Pro"/>
                <w:sz w:val="24"/>
                <w:szCs w:val="24"/>
              </w:rPr>
            </w:pPr>
            <w:r>
              <w:rPr>
                <w:rFonts w:ascii="Myriad Pro" w:hAnsi="Myriad Pro"/>
                <w:sz w:val="24"/>
                <w:szCs w:val="24"/>
              </w:rPr>
              <w:t>Understanding of fatigue management</w:t>
            </w:r>
          </w:p>
        </w:tc>
        <w:tc>
          <w:tcPr>
            <w:tcW w:w="1619" w:type="dxa"/>
          </w:tcPr>
          <w:p w:rsidR="00DA417F" w:rsidRPr="009E5445" w:rsidRDefault="00DA417F" w:rsidP="00E2434B">
            <w:pPr>
              <w:jc w:val="both"/>
              <w:rPr>
                <w:rFonts w:ascii="Myriad Pro" w:hAnsi="Myriad Pro"/>
                <w:sz w:val="24"/>
                <w:szCs w:val="24"/>
              </w:rPr>
            </w:pPr>
            <w:r>
              <w:rPr>
                <w:rFonts w:ascii="Myriad Pro" w:hAnsi="Myriad Pro"/>
                <w:sz w:val="24"/>
                <w:szCs w:val="24"/>
              </w:rPr>
              <w:t>D</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IT Literate</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8985" w:type="dxa"/>
            <w:gridSpan w:val="2"/>
            <w:hideMark/>
          </w:tcPr>
          <w:p w:rsidR="00491B82" w:rsidRPr="009E5445" w:rsidRDefault="00491B82" w:rsidP="00E2434B">
            <w:pPr>
              <w:jc w:val="both"/>
              <w:rPr>
                <w:rFonts w:ascii="Myriad Pro" w:hAnsi="Myriad Pro"/>
                <w:sz w:val="24"/>
                <w:szCs w:val="24"/>
              </w:rPr>
            </w:pPr>
            <w:r w:rsidRPr="009E5445">
              <w:rPr>
                <w:rFonts w:ascii="Myriad Pro" w:hAnsi="Myriad Pro"/>
                <w:b/>
                <w:sz w:val="24"/>
                <w:szCs w:val="24"/>
              </w:rPr>
              <w:t>Personal Qualities</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Ability to work as team member</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Approachable and a good listener</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Empathetic</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Reliable</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Flexible</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DA417F" w:rsidRPr="009E5445" w:rsidTr="00317F3B">
        <w:trPr>
          <w:gridAfter w:val="2"/>
          <w:wAfter w:w="31" w:type="dxa"/>
        </w:trPr>
        <w:tc>
          <w:tcPr>
            <w:tcW w:w="7366" w:type="dxa"/>
          </w:tcPr>
          <w:p w:rsidR="00DA417F" w:rsidRPr="009E5445" w:rsidRDefault="00DA417F" w:rsidP="00E2434B">
            <w:pPr>
              <w:jc w:val="both"/>
              <w:rPr>
                <w:rFonts w:ascii="Myriad Pro" w:hAnsi="Myriad Pro"/>
                <w:sz w:val="24"/>
                <w:szCs w:val="24"/>
              </w:rPr>
            </w:pPr>
            <w:r>
              <w:rPr>
                <w:rFonts w:ascii="Myriad Pro" w:hAnsi="Myriad Pro"/>
                <w:sz w:val="24"/>
                <w:szCs w:val="24"/>
              </w:rPr>
              <w:t>Innovative / creative approach to service development</w:t>
            </w:r>
          </w:p>
        </w:tc>
        <w:tc>
          <w:tcPr>
            <w:tcW w:w="1619" w:type="dxa"/>
          </w:tcPr>
          <w:p w:rsidR="00DA417F" w:rsidRPr="009E5445" w:rsidRDefault="00DA417F" w:rsidP="00E2434B">
            <w:pPr>
              <w:jc w:val="both"/>
              <w:rPr>
                <w:rFonts w:ascii="Myriad Pro" w:hAnsi="Myriad Pro"/>
                <w:sz w:val="24"/>
                <w:szCs w:val="24"/>
              </w:rPr>
            </w:pPr>
            <w:r>
              <w:rPr>
                <w:rFonts w:ascii="Myriad Pro" w:hAnsi="Myriad Pro"/>
                <w:sz w:val="24"/>
                <w:szCs w:val="24"/>
              </w:rPr>
              <w:t>D</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Ability to deal with challenging behaviour</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Awareness of self – strengths and weaknesses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Ability to motivate self and others</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Good attendance record</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2"/>
          <w:wAfter w:w="31"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Good sense of humour</w:t>
            </w:r>
          </w:p>
        </w:tc>
        <w:tc>
          <w:tcPr>
            <w:tcW w:w="1619"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1"/>
          <w:wAfter w:w="12" w:type="dxa"/>
        </w:trPr>
        <w:tc>
          <w:tcPr>
            <w:tcW w:w="9004" w:type="dxa"/>
            <w:gridSpan w:val="3"/>
            <w:hideMark/>
          </w:tcPr>
          <w:p w:rsidR="00491B82" w:rsidRPr="009E5445" w:rsidRDefault="00491B82" w:rsidP="00E2434B">
            <w:pPr>
              <w:jc w:val="both"/>
              <w:rPr>
                <w:rFonts w:ascii="Myriad Pro" w:hAnsi="Myriad Pro"/>
                <w:b/>
                <w:sz w:val="24"/>
                <w:szCs w:val="24"/>
              </w:rPr>
            </w:pPr>
            <w:r w:rsidRPr="009E5445">
              <w:rPr>
                <w:rFonts w:ascii="Myriad Pro" w:hAnsi="Myriad Pro"/>
                <w:b/>
                <w:sz w:val="24"/>
                <w:szCs w:val="24"/>
              </w:rPr>
              <w:t>Other</w:t>
            </w:r>
          </w:p>
        </w:tc>
      </w:tr>
      <w:tr w:rsidR="00491B82" w:rsidRPr="009E5445" w:rsidTr="00317F3B">
        <w:trPr>
          <w:gridAfter w:val="1"/>
          <w:wAfter w:w="12"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Passes DBS Check</w:t>
            </w:r>
          </w:p>
        </w:tc>
        <w:tc>
          <w:tcPr>
            <w:tcW w:w="1638" w:type="dxa"/>
            <w:gridSpan w:val="2"/>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E</w:t>
            </w:r>
          </w:p>
        </w:tc>
      </w:tr>
      <w:tr w:rsidR="00491B82" w:rsidRPr="009E5445" w:rsidTr="00317F3B">
        <w:trPr>
          <w:gridAfter w:val="1"/>
          <w:wAfter w:w="12" w:type="dxa"/>
        </w:trPr>
        <w:tc>
          <w:tcPr>
            <w:tcW w:w="7366" w:type="dxa"/>
            <w:hideMark/>
          </w:tcPr>
          <w:p w:rsidR="00491B82" w:rsidRPr="009E5445" w:rsidRDefault="00491B82" w:rsidP="00E2434B">
            <w:pPr>
              <w:jc w:val="both"/>
              <w:rPr>
                <w:rFonts w:ascii="Myriad Pro" w:hAnsi="Myriad Pro"/>
                <w:sz w:val="24"/>
                <w:szCs w:val="24"/>
              </w:rPr>
            </w:pPr>
            <w:r w:rsidRPr="009E5445">
              <w:rPr>
                <w:rFonts w:ascii="Myriad Pro" w:hAnsi="Myriad Pro"/>
                <w:sz w:val="24"/>
                <w:szCs w:val="24"/>
              </w:rPr>
              <w:t>Flexible/adaptable to changing working patterns (</w:t>
            </w:r>
            <w:r w:rsidR="00677460">
              <w:rPr>
                <w:rFonts w:ascii="Myriad Pro" w:hAnsi="Myriad Pro"/>
                <w:sz w:val="24"/>
                <w:szCs w:val="24"/>
              </w:rPr>
              <w:t>role may on occasions require evening or weekend working)</w:t>
            </w:r>
          </w:p>
        </w:tc>
        <w:tc>
          <w:tcPr>
            <w:tcW w:w="1638" w:type="dxa"/>
            <w:gridSpan w:val="2"/>
            <w:hideMark/>
          </w:tcPr>
          <w:p w:rsidR="00491B82" w:rsidRPr="009E5445" w:rsidRDefault="00677460" w:rsidP="00E2434B">
            <w:pPr>
              <w:jc w:val="both"/>
              <w:rPr>
                <w:rFonts w:ascii="Myriad Pro" w:hAnsi="Myriad Pro"/>
                <w:sz w:val="24"/>
                <w:szCs w:val="24"/>
              </w:rPr>
            </w:pPr>
            <w:r>
              <w:rPr>
                <w:rFonts w:ascii="Myriad Pro" w:hAnsi="Myriad Pro"/>
                <w:sz w:val="24"/>
                <w:szCs w:val="24"/>
              </w:rPr>
              <w:t>D</w:t>
            </w:r>
          </w:p>
        </w:tc>
      </w:tr>
    </w:tbl>
    <w:p w:rsidR="00491B82" w:rsidRPr="009E5445" w:rsidRDefault="00491B82" w:rsidP="00491B82">
      <w:pPr>
        <w:spacing w:after="0" w:line="240" w:lineRule="auto"/>
        <w:jc w:val="both"/>
        <w:rPr>
          <w:rFonts w:ascii="Myriad Pro" w:hAnsi="Myriad Pro"/>
          <w:b/>
          <w:sz w:val="24"/>
          <w:szCs w:val="24"/>
        </w:rPr>
      </w:pPr>
    </w:p>
    <w:p w:rsidR="00491B82" w:rsidRPr="000C490C" w:rsidRDefault="00491B82" w:rsidP="00491B82">
      <w:pPr>
        <w:spacing w:after="0" w:line="240" w:lineRule="auto"/>
        <w:jc w:val="both"/>
        <w:rPr>
          <w:rFonts w:ascii="Myriad Pro" w:hAnsi="Myriad Pro" w:cstheme="minorHAnsi"/>
          <w:sz w:val="24"/>
          <w:szCs w:val="24"/>
        </w:rPr>
      </w:pPr>
    </w:p>
    <w:p w:rsidR="002E2940" w:rsidRPr="0083126B" w:rsidRDefault="002E2940">
      <w:pPr>
        <w:rPr>
          <w:rFonts w:ascii="Myriad Pro" w:hAnsi="Myriad Pro" w:cs="Tahoma"/>
          <w:sz w:val="24"/>
          <w:szCs w:val="24"/>
        </w:rPr>
      </w:pPr>
    </w:p>
    <w:sectPr w:rsidR="002E2940" w:rsidRPr="0083126B" w:rsidSect="00835B33">
      <w:headerReference w:type="default" r:id="rId7"/>
      <w:footerReference w:type="default" r:id="rId8"/>
      <w:pgSz w:w="11906" w:h="16838"/>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80F" w:rsidRDefault="00C4180F" w:rsidP="00C4180F">
      <w:pPr>
        <w:spacing w:after="0" w:line="240" w:lineRule="auto"/>
      </w:pPr>
      <w:r>
        <w:separator/>
      </w:r>
    </w:p>
  </w:endnote>
  <w:endnote w:type="continuationSeparator" w:id="0">
    <w:p w:rsidR="00C4180F" w:rsidRDefault="00C4180F" w:rsidP="00C41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1C63D9-6405-4B2C-BDD5-5260EF818307}"/>
    <w:embedBold r:id="rId2" w:fontKey="{D19F7530-5CCB-4C7D-A2FE-0C289696F837}"/>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605AF80-5B23-47D9-960D-37D2F38467AF}"/>
  </w:font>
  <w:font w:name="Cambria">
    <w:panose1 w:val="02040503050406030204"/>
    <w:charset w:val="00"/>
    <w:family w:val="roman"/>
    <w:pitch w:val="variable"/>
    <w:sig w:usb0="E00006FF" w:usb1="420024FF" w:usb2="02000000" w:usb3="00000000" w:csb0="0000019F" w:csb1="00000000"/>
    <w:embedRegular r:id="rId4" w:fontKey="{6C856C56-CA93-4CED-A3E4-4AA8593BA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EA3" w:rsidRPr="00971750" w:rsidRDefault="00A8361F">
    <w:pPr>
      <w:pStyle w:val="Footer"/>
      <w:rPr>
        <w:sz w:val="12"/>
        <w:szCs w:val="12"/>
      </w:rPr>
    </w:pPr>
    <w:r>
      <w:rPr>
        <w:sz w:val="12"/>
        <w:szCs w:val="12"/>
      </w:rPr>
      <w:t xml:space="preserve">Job Description </w:t>
    </w:r>
    <w:r w:rsidR="00C4180F">
      <w:rPr>
        <w:sz w:val="12"/>
        <w:szCs w:val="12"/>
      </w:rPr>
      <w:t>Band 6 Specialist OT Sept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80F" w:rsidRDefault="00C4180F" w:rsidP="00C4180F">
      <w:pPr>
        <w:spacing w:after="0" w:line="240" w:lineRule="auto"/>
      </w:pPr>
      <w:r>
        <w:separator/>
      </w:r>
    </w:p>
  </w:footnote>
  <w:footnote w:type="continuationSeparator" w:id="0">
    <w:p w:rsidR="00C4180F" w:rsidRDefault="00C4180F" w:rsidP="00C41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B82" w:rsidRDefault="00491B82" w:rsidP="00491B82">
    <w:pPr>
      <w:pStyle w:val="Header"/>
      <w:tabs>
        <w:tab w:val="clear" w:pos="4513"/>
        <w:tab w:val="clear" w:pos="9026"/>
        <w:tab w:val="left" w:pos="3420"/>
      </w:tabs>
    </w:pPr>
    <w:r>
      <w:rPr>
        <w:b/>
        <w:noProof/>
        <w:sz w:val="44"/>
        <w:szCs w:val="44"/>
        <w:lang w:eastAsia="en-GB"/>
      </w:rPr>
      <w:drawing>
        <wp:inline distT="0" distB="0" distL="0" distR="0" wp14:anchorId="46CD2A33">
          <wp:extent cx="1922145" cy="949960"/>
          <wp:effectExtent l="0" t="0" r="1905"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C Evo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2145" cy="949960"/>
                  </a:xfrm>
                  <a:prstGeom prst="rect">
                    <a:avLst/>
                  </a:prstGeom>
                </pic:spPr>
              </pic:pic>
            </a:graphicData>
          </a:graphic>
        </wp:inline>
      </w:drawing>
    </w:r>
    <w:r>
      <w:rPr>
        <w:noProof/>
        <w:lang w:eastAsia="en-GB"/>
      </w:rPr>
      <w:drawing>
        <wp:inline distT="0" distB="0" distL="0" distR="0" wp14:anchorId="6636945F" wp14:editId="56E6E43D">
          <wp:extent cx="1695450" cy="6508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descr="M:\NewIMS\9.0 - Income Generation\Marketing\Branding\Logo Pack\oakwood-logo-colour.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95450" cy="650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32508"/>
    <w:multiLevelType w:val="hybridMultilevel"/>
    <w:tmpl w:val="B65A5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743B0"/>
    <w:multiLevelType w:val="hybridMultilevel"/>
    <w:tmpl w:val="BF9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0F202C"/>
    <w:multiLevelType w:val="hybridMultilevel"/>
    <w:tmpl w:val="BDBE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7049B3"/>
    <w:multiLevelType w:val="hybridMultilevel"/>
    <w:tmpl w:val="1E14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0A586E"/>
    <w:multiLevelType w:val="hybridMultilevel"/>
    <w:tmpl w:val="03147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A0D38"/>
    <w:multiLevelType w:val="hybridMultilevel"/>
    <w:tmpl w:val="C156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0D59C8"/>
    <w:multiLevelType w:val="hybridMultilevel"/>
    <w:tmpl w:val="2BCC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54539"/>
    <w:multiLevelType w:val="hybridMultilevel"/>
    <w:tmpl w:val="6892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8324F3"/>
    <w:multiLevelType w:val="hybridMultilevel"/>
    <w:tmpl w:val="B624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7"/>
  </w:num>
  <w:num w:numId="5">
    <w:abstractNumId w:val="3"/>
  </w:num>
  <w:num w:numId="6">
    <w:abstractNumId w:val="5"/>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50A"/>
    <w:rsid w:val="00127D34"/>
    <w:rsid w:val="002569AA"/>
    <w:rsid w:val="002E2940"/>
    <w:rsid w:val="00317F3B"/>
    <w:rsid w:val="00352329"/>
    <w:rsid w:val="00491B82"/>
    <w:rsid w:val="0056750A"/>
    <w:rsid w:val="00677460"/>
    <w:rsid w:val="007756B6"/>
    <w:rsid w:val="00793FCC"/>
    <w:rsid w:val="007A1A2A"/>
    <w:rsid w:val="0083126B"/>
    <w:rsid w:val="00835FCA"/>
    <w:rsid w:val="00940E21"/>
    <w:rsid w:val="009C3CCC"/>
    <w:rsid w:val="00A5119E"/>
    <w:rsid w:val="00A8361F"/>
    <w:rsid w:val="00B57189"/>
    <w:rsid w:val="00C4180F"/>
    <w:rsid w:val="00DA417F"/>
    <w:rsid w:val="00F6739B"/>
    <w:rsid w:val="00FD5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F44E30"/>
  <w15:chartTrackingRefBased/>
  <w15:docId w15:val="{F2AE5FDF-26FC-40C0-947A-80848952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50A"/>
  </w:style>
  <w:style w:type="paragraph" w:styleId="Heading1">
    <w:name w:val="heading 1"/>
    <w:basedOn w:val="Normal"/>
    <w:next w:val="Normal"/>
    <w:link w:val="Heading1Char"/>
    <w:autoRedefine/>
    <w:uiPriority w:val="9"/>
    <w:qFormat/>
    <w:rsid w:val="00317F3B"/>
    <w:pPr>
      <w:keepNext/>
      <w:keepLines/>
      <w:spacing w:before="240" w:after="0"/>
      <w:outlineLvl w:val="0"/>
    </w:pPr>
    <w:rPr>
      <w:rFonts w:ascii="Myriad Pro" w:eastAsiaTheme="majorEastAsia" w:hAnsi="Myriad Pro"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50A"/>
    <w:pPr>
      <w:ind w:left="720"/>
      <w:contextualSpacing/>
    </w:pPr>
  </w:style>
  <w:style w:type="paragraph" w:styleId="Footer">
    <w:name w:val="footer"/>
    <w:basedOn w:val="Normal"/>
    <w:link w:val="FooterChar"/>
    <w:uiPriority w:val="99"/>
    <w:unhideWhenUsed/>
    <w:rsid w:val="005675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50A"/>
  </w:style>
  <w:style w:type="paragraph" w:styleId="BodyText3">
    <w:name w:val="Body Text 3"/>
    <w:basedOn w:val="Normal"/>
    <w:link w:val="BodyText3Char"/>
    <w:rsid w:val="0056750A"/>
    <w:pPr>
      <w:spacing w:after="0" w:line="240" w:lineRule="auto"/>
    </w:pPr>
    <w:rPr>
      <w:rFonts w:ascii="Arial" w:eastAsia="Times New Roman" w:hAnsi="Arial" w:cs="Arial"/>
      <w:sz w:val="24"/>
      <w:szCs w:val="20"/>
    </w:rPr>
  </w:style>
  <w:style w:type="character" w:customStyle="1" w:styleId="BodyText3Char">
    <w:name w:val="Body Text 3 Char"/>
    <w:basedOn w:val="DefaultParagraphFont"/>
    <w:link w:val="BodyText3"/>
    <w:rsid w:val="0056750A"/>
    <w:rPr>
      <w:rFonts w:ascii="Arial" w:eastAsia="Times New Roman" w:hAnsi="Arial" w:cs="Arial"/>
      <w:sz w:val="24"/>
      <w:szCs w:val="20"/>
    </w:rPr>
  </w:style>
  <w:style w:type="paragraph" w:styleId="Header">
    <w:name w:val="header"/>
    <w:basedOn w:val="Normal"/>
    <w:link w:val="HeaderChar"/>
    <w:uiPriority w:val="99"/>
    <w:unhideWhenUsed/>
    <w:rsid w:val="00C41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80F"/>
  </w:style>
  <w:style w:type="paragraph" w:styleId="NormalWeb">
    <w:name w:val="Normal (Web)"/>
    <w:basedOn w:val="Normal"/>
    <w:uiPriority w:val="99"/>
    <w:semiHidden/>
    <w:unhideWhenUsed/>
    <w:rsid w:val="00491B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17F3B"/>
    <w:rPr>
      <w:rFonts w:ascii="Myriad Pro" w:eastAsiaTheme="majorEastAsia" w:hAnsi="Myriad Pro" w:cstheme="majorBidi"/>
      <w:sz w:val="32"/>
      <w:szCs w:val="32"/>
    </w:rPr>
  </w:style>
  <w:style w:type="paragraph" w:styleId="Subtitle">
    <w:name w:val="Subtitle"/>
    <w:basedOn w:val="Normal"/>
    <w:next w:val="Normal"/>
    <w:link w:val="SubtitleChar"/>
    <w:autoRedefine/>
    <w:uiPriority w:val="11"/>
    <w:qFormat/>
    <w:rsid w:val="00317F3B"/>
    <w:pPr>
      <w:numPr>
        <w:ilvl w:val="1"/>
      </w:numPr>
      <w:spacing w:after="160"/>
    </w:pPr>
    <w:rPr>
      <w:rFonts w:ascii="Myriad Pro" w:eastAsiaTheme="minorEastAsia" w:hAnsi="Myriad Pro"/>
      <w:b/>
      <w:spacing w:val="15"/>
    </w:rPr>
  </w:style>
  <w:style w:type="character" w:customStyle="1" w:styleId="SubtitleChar">
    <w:name w:val="Subtitle Char"/>
    <w:basedOn w:val="DefaultParagraphFont"/>
    <w:link w:val="Subtitle"/>
    <w:uiPriority w:val="11"/>
    <w:rsid w:val="00317F3B"/>
    <w:rPr>
      <w:rFonts w:ascii="Myriad Pro" w:eastAsiaTheme="minorEastAsia" w:hAnsi="Myriad Pro"/>
      <w:b/>
      <w:spacing w:val="15"/>
    </w:rPr>
  </w:style>
  <w:style w:type="table" w:styleId="TableGridLight">
    <w:name w:val="Grid Table Light"/>
    <w:basedOn w:val="TableNormal"/>
    <w:uiPriority w:val="40"/>
    <w:rsid w:val="00317F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Smissen</dc:creator>
  <cp:keywords/>
  <dc:description/>
  <cp:lastModifiedBy>Gemma Hill</cp:lastModifiedBy>
  <cp:revision>3</cp:revision>
  <dcterms:created xsi:type="dcterms:W3CDTF">2021-10-04T10:52:00Z</dcterms:created>
  <dcterms:modified xsi:type="dcterms:W3CDTF">2021-10-04T10:53:00Z</dcterms:modified>
</cp:coreProperties>
</file>